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EE4A77" w:rsidRPr="008D59CA" w14:paraId="1CFE585E" w14:textId="77777777" w:rsidTr="005A5C4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0A17278E"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35551B20" w14:textId="240E2177" w:rsidR="00EE4A77" w:rsidRPr="005A15E5" w:rsidRDefault="00295065" w:rsidP="005A5C44">
            <w:pPr>
              <w:pStyle w:val="NormalWeb"/>
              <w:rPr>
                <w:rFonts w:ascii="Tahoma" w:hAnsi="Tahoma" w:cs="Tahoma"/>
                <w:b w:val="0"/>
                <w:bCs w:val="0"/>
                <w:sz w:val="20"/>
                <w:szCs w:val="20"/>
              </w:rPr>
            </w:pPr>
            <w:r w:rsidRPr="005A15E5">
              <w:rPr>
                <w:rFonts w:ascii="Tahoma" w:hAnsi="Tahoma" w:cs="Tahoma"/>
                <w:b w:val="0"/>
                <w:bCs w:val="0"/>
                <w:sz w:val="20"/>
                <w:szCs w:val="20"/>
              </w:rPr>
              <w:t>Graphic Designer</w:t>
            </w:r>
          </w:p>
        </w:tc>
      </w:tr>
      <w:tr w:rsidR="00EE4A77" w:rsidRPr="008D59CA" w14:paraId="6F6DFDE2"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490DB66"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243DBC50" w14:textId="4724BCB7" w:rsidR="00EE4A77" w:rsidRPr="000E79EA" w:rsidRDefault="005A15E5" w:rsidP="005A5C44">
            <w:pPr>
              <w:rPr>
                <w:rFonts w:ascii="Tahoma" w:hAnsi="Tahoma" w:cs="Tahoma"/>
                <w:b w:val="0"/>
                <w:bCs w:val="0"/>
                <w:sz w:val="20"/>
                <w:szCs w:val="20"/>
              </w:rPr>
            </w:pPr>
            <w:r>
              <w:rPr>
                <w:rFonts w:ascii="Tahoma" w:hAnsi="Tahoma" w:cs="Tahoma"/>
                <w:b w:val="0"/>
                <w:bCs w:val="0"/>
                <w:sz w:val="20"/>
                <w:szCs w:val="20"/>
              </w:rPr>
              <w:t xml:space="preserve">Head of Marketing </w:t>
            </w:r>
          </w:p>
        </w:tc>
      </w:tr>
      <w:tr w:rsidR="00EE4A77" w:rsidRPr="008D59CA" w14:paraId="49BA9DF2" w14:textId="77777777" w:rsidTr="005A5C44">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9B1C979"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648B2941" w14:textId="5A157E84" w:rsidR="00EE4A77" w:rsidRPr="000E79EA" w:rsidRDefault="005A15E5" w:rsidP="005A5C44">
            <w:pPr>
              <w:pStyle w:val="NormalWeb"/>
              <w:rPr>
                <w:rFonts w:ascii="Tahoma" w:hAnsi="Tahoma" w:cs="Tahoma"/>
                <w:b w:val="0"/>
                <w:bCs w:val="0"/>
                <w:sz w:val="20"/>
                <w:szCs w:val="20"/>
              </w:rPr>
            </w:pPr>
            <w:r>
              <w:rPr>
                <w:rFonts w:ascii="Tahoma" w:hAnsi="Tahoma" w:cs="Tahoma"/>
                <w:b w:val="0"/>
                <w:bCs w:val="0"/>
                <w:sz w:val="20"/>
                <w:szCs w:val="20"/>
              </w:rPr>
              <w:t xml:space="preserve">Stadium </w:t>
            </w:r>
          </w:p>
        </w:tc>
      </w:tr>
      <w:tr w:rsidR="00EE4A77" w:rsidRPr="008D59CA" w14:paraId="3DE85481"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174A2602"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12A0CD15" w14:textId="78A8F0D3" w:rsidR="00EE4A77" w:rsidRPr="000E79EA" w:rsidRDefault="001A4C0E" w:rsidP="005A5C44">
            <w:pPr>
              <w:rPr>
                <w:rFonts w:ascii="Tahoma" w:hAnsi="Tahoma" w:cs="Tahoma"/>
                <w:b w:val="0"/>
                <w:bCs w:val="0"/>
                <w:sz w:val="20"/>
                <w:szCs w:val="20"/>
              </w:rPr>
            </w:pPr>
            <w:r>
              <w:rPr>
                <w:rFonts w:ascii="Tahoma" w:hAnsi="Tahoma" w:cs="Tahoma"/>
                <w:b w:val="0"/>
                <w:bCs w:val="0"/>
                <w:sz w:val="20"/>
                <w:szCs w:val="20"/>
              </w:rPr>
              <w:t>TBD</w:t>
            </w:r>
          </w:p>
        </w:tc>
      </w:tr>
      <w:tr w:rsidR="00EE4A77" w:rsidRPr="008D59CA" w14:paraId="51031F8C" w14:textId="77777777" w:rsidTr="005A5C44">
        <w:trPr>
          <w:trHeight w:val="451"/>
        </w:trPr>
        <w:tc>
          <w:tcPr>
            <w:cnfStyle w:val="001000000000" w:firstRow="0" w:lastRow="0" w:firstColumn="1" w:lastColumn="0" w:oddVBand="0" w:evenVBand="0" w:oddHBand="0" w:evenHBand="0" w:firstRowFirstColumn="0" w:firstRowLastColumn="0" w:lastRowFirstColumn="0" w:lastRowLastColumn="0"/>
            <w:tcW w:w="2740" w:type="dxa"/>
          </w:tcPr>
          <w:p w14:paraId="14FEA358"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Main Purpose</w:t>
            </w:r>
          </w:p>
          <w:p w14:paraId="07CD2F94" w14:textId="77777777" w:rsidR="00EE4A77" w:rsidRPr="000E79EA" w:rsidRDefault="00EE4A77" w:rsidP="005A5C44">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65A6F49D" w14:textId="69FEEDFC" w:rsidR="00EE4A77" w:rsidRPr="000E79EA" w:rsidRDefault="0032001D" w:rsidP="005A5C44">
            <w:pPr>
              <w:rPr>
                <w:rFonts w:ascii="Tahoma" w:hAnsi="Tahoma" w:cs="Tahoma"/>
                <w:b w:val="0"/>
                <w:bCs w:val="0"/>
                <w:sz w:val="20"/>
                <w:szCs w:val="20"/>
              </w:rPr>
            </w:pPr>
            <w:r w:rsidRPr="0032001D">
              <w:rPr>
                <w:rFonts w:ascii="Tahoma" w:hAnsi="Tahoma" w:cs="Tahoma"/>
                <w:b w:val="0"/>
                <w:bCs w:val="0"/>
                <w:sz w:val="20"/>
                <w:szCs w:val="20"/>
              </w:rPr>
              <w:t>Working in the Club to fulfil all graphic design needs for all club departments. Your approach to design will be clean and engaging. You have an eye for detail and experience in working within brand guidelines.</w:t>
            </w:r>
          </w:p>
        </w:tc>
      </w:tr>
      <w:tr w:rsidR="00EE4A77" w:rsidRPr="008D59CA" w14:paraId="61CADC3C" w14:textId="77777777" w:rsidTr="005A5C44">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7FDE2901" w14:textId="77777777" w:rsidR="00EE4A77" w:rsidRPr="00491209" w:rsidRDefault="00EE4A77" w:rsidP="005A5C44">
            <w:pPr>
              <w:rPr>
                <w:rFonts w:ascii="Tahoma" w:hAnsi="Tahoma" w:cs="Tahoma"/>
                <w:b w:val="0"/>
                <w:bCs w:val="0"/>
                <w:sz w:val="20"/>
                <w:szCs w:val="20"/>
              </w:rPr>
            </w:pPr>
            <w:r w:rsidRPr="00491209">
              <w:rPr>
                <w:rFonts w:ascii="Tahoma" w:hAnsi="Tahoma" w:cs="Tahoma"/>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8D801D4" w14:textId="0E01A8B4" w:rsidR="00EE4A77" w:rsidRPr="00491209" w:rsidRDefault="00EE4A77" w:rsidP="005A5C44">
            <w:pPr>
              <w:ind w:right="466"/>
              <w:rPr>
                <w:rFonts w:ascii="Tahoma" w:hAnsi="Tahoma" w:cs="Tahoma"/>
                <w:b w:val="0"/>
                <w:bCs w:val="0"/>
                <w:sz w:val="20"/>
                <w:szCs w:val="20"/>
              </w:rPr>
            </w:pPr>
            <w:r>
              <w:rPr>
                <w:rFonts w:ascii="Tahoma" w:hAnsi="Tahoma" w:cs="Tahoma"/>
                <w:b w:val="0"/>
                <w:bCs w:val="0"/>
                <w:sz w:val="20"/>
                <w:szCs w:val="20"/>
              </w:rPr>
              <w:t>Full Time which</w:t>
            </w:r>
            <w:r w:rsidRPr="00491209">
              <w:rPr>
                <w:rFonts w:ascii="Tahoma" w:hAnsi="Tahoma" w:cs="Tahoma"/>
                <w:b w:val="0"/>
                <w:bCs w:val="0"/>
                <w:sz w:val="20"/>
                <w:szCs w:val="20"/>
              </w:rPr>
              <w:t xml:space="preserve"> </w:t>
            </w:r>
            <w:proofErr w:type="gramStart"/>
            <w:r w:rsidRPr="00491209">
              <w:rPr>
                <w:rFonts w:ascii="Tahoma" w:hAnsi="Tahoma" w:cs="Tahoma"/>
                <w:b w:val="0"/>
                <w:bCs w:val="0"/>
                <w:sz w:val="20"/>
                <w:szCs w:val="20"/>
              </w:rPr>
              <w:t>include</w:t>
            </w:r>
            <w:proofErr w:type="gramEnd"/>
            <w:r w:rsidRPr="00491209">
              <w:rPr>
                <w:rFonts w:ascii="Tahoma" w:hAnsi="Tahoma" w:cs="Tahoma"/>
                <w:b w:val="0"/>
                <w:bCs w:val="0"/>
                <w:sz w:val="20"/>
                <w:szCs w:val="20"/>
              </w:rPr>
              <w:t xml:space="preserve"> evenings, weekends and bank holidays as required and in line with business needs</w:t>
            </w:r>
          </w:p>
        </w:tc>
      </w:tr>
    </w:tbl>
    <w:p w14:paraId="3E6FC8CE" w14:textId="77777777" w:rsidR="00EE4A77" w:rsidRDefault="00EE4A77" w:rsidP="00EE4A77"/>
    <w:tbl>
      <w:tblPr>
        <w:tblStyle w:val="PlainTable2"/>
        <w:tblpPr w:leftFromText="180" w:rightFromText="180" w:vertAnchor="text" w:tblpY="1"/>
        <w:tblOverlap w:val="never"/>
        <w:tblW w:w="0" w:type="auto"/>
        <w:tblLook w:val="04A0" w:firstRow="1" w:lastRow="0" w:firstColumn="1" w:lastColumn="0" w:noHBand="0" w:noVBand="1"/>
      </w:tblPr>
      <w:tblGrid>
        <w:gridCol w:w="4395"/>
        <w:gridCol w:w="141"/>
        <w:gridCol w:w="4171"/>
      </w:tblGrid>
      <w:tr w:rsidR="00EE4A77" w14:paraId="3D9C094F" w14:textId="77777777" w:rsidTr="005A5C4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7" w:type="dxa"/>
            <w:gridSpan w:val="3"/>
          </w:tcPr>
          <w:p w14:paraId="61776CF6" w14:textId="77777777" w:rsidR="00EE4A77" w:rsidRPr="002A13F7" w:rsidRDefault="00EE4A77" w:rsidP="005A5C44">
            <w:pPr>
              <w:rPr>
                <w:rFonts w:ascii="Tahoma" w:hAnsi="Tahoma" w:cs="Tahoma"/>
              </w:rPr>
            </w:pPr>
            <w:r w:rsidRPr="002A13F7">
              <w:rPr>
                <w:rFonts w:ascii="Tahoma" w:hAnsi="Tahoma" w:cs="Tahoma"/>
              </w:rPr>
              <w:t>DUTIES &amp; RESPONSIBILITIES</w:t>
            </w:r>
          </w:p>
        </w:tc>
      </w:tr>
      <w:tr w:rsidR="00EE4A77" w14:paraId="2F6958A6" w14:textId="77777777" w:rsidTr="005A5C44">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707" w:type="dxa"/>
            <w:gridSpan w:val="3"/>
          </w:tcPr>
          <w:p w14:paraId="261E03C7" w14:textId="77777777" w:rsidR="00EE4A77" w:rsidRPr="002A13F7" w:rsidRDefault="00EE4A77" w:rsidP="005A5C44">
            <w:p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 xml:space="preserve">Your main responsibilities for this role include, but are not limited to the following: </w:t>
            </w:r>
          </w:p>
          <w:p w14:paraId="782C4DA7" w14:textId="77777777" w:rsidR="00F23987" w:rsidRPr="00F23987" w:rsidRDefault="00F23987" w:rsidP="00F23987">
            <w:pPr>
              <w:pStyle w:val="ListParagraph"/>
              <w:numPr>
                <w:ilvl w:val="0"/>
                <w:numId w:val="20"/>
              </w:numPr>
              <w:spacing w:before="60" w:afterLines="60" w:after="144" w:line="276" w:lineRule="auto"/>
              <w:rPr>
                <w:rFonts w:ascii="Tahoma" w:hAnsi="Tahoma" w:cs="Tahoma"/>
                <w:b w:val="0"/>
                <w:bCs w:val="0"/>
                <w:sz w:val="20"/>
                <w:szCs w:val="20"/>
              </w:rPr>
            </w:pPr>
            <w:r w:rsidRPr="00F23987">
              <w:rPr>
                <w:rFonts w:ascii="Tahoma" w:hAnsi="Tahoma" w:cs="Tahoma"/>
                <w:b w:val="0"/>
                <w:bCs w:val="0"/>
                <w:sz w:val="20"/>
                <w:szCs w:val="20"/>
              </w:rPr>
              <w:t>As a Mac-based Creative you will need to be experienced in taking briefs from concept through to completion as well as amending/enhancing existing artwork, whilst ensuring all corporate/branding guidelines are followed.</w:t>
            </w:r>
          </w:p>
          <w:p w14:paraId="56ABE6FE" w14:textId="77777777" w:rsidR="00F23987" w:rsidRPr="00F23987" w:rsidRDefault="00F23987" w:rsidP="00F23987">
            <w:pPr>
              <w:pStyle w:val="ListParagraph"/>
              <w:numPr>
                <w:ilvl w:val="0"/>
                <w:numId w:val="20"/>
              </w:numPr>
              <w:spacing w:before="60" w:afterLines="60" w:after="144" w:line="276" w:lineRule="auto"/>
              <w:rPr>
                <w:rFonts w:ascii="Tahoma" w:hAnsi="Tahoma" w:cs="Tahoma"/>
                <w:b w:val="0"/>
                <w:bCs w:val="0"/>
                <w:sz w:val="20"/>
                <w:szCs w:val="20"/>
              </w:rPr>
            </w:pPr>
            <w:r w:rsidRPr="00F23987">
              <w:rPr>
                <w:rFonts w:ascii="Tahoma" w:hAnsi="Tahoma" w:cs="Tahoma"/>
                <w:b w:val="0"/>
                <w:bCs w:val="0"/>
                <w:sz w:val="20"/>
                <w:szCs w:val="20"/>
              </w:rPr>
              <w:t>Prior experience working on large and small format projects as well as apps, and social media campaigns would be an advantage.</w:t>
            </w:r>
          </w:p>
          <w:p w14:paraId="1BC98AB2" w14:textId="77777777" w:rsidR="00F23987" w:rsidRPr="00F23987" w:rsidRDefault="00F23987" w:rsidP="00F23987">
            <w:pPr>
              <w:pStyle w:val="ListParagraph"/>
              <w:numPr>
                <w:ilvl w:val="0"/>
                <w:numId w:val="20"/>
              </w:numPr>
              <w:spacing w:before="60" w:afterLines="60" w:after="144" w:line="276" w:lineRule="auto"/>
              <w:rPr>
                <w:rFonts w:ascii="Tahoma" w:hAnsi="Tahoma" w:cs="Tahoma"/>
                <w:b w:val="0"/>
                <w:bCs w:val="0"/>
                <w:sz w:val="20"/>
                <w:szCs w:val="20"/>
              </w:rPr>
            </w:pPr>
            <w:r w:rsidRPr="00F23987">
              <w:rPr>
                <w:rFonts w:ascii="Tahoma" w:hAnsi="Tahoma" w:cs="Tahoma"/>
                <w:b w:val="0"/>
                <w:bCs w:val="0"/>
                <w:sz w:val="20"/>
                <w:szCs w:val="20"/>
              </w:rPr>
              <w:t>Excellent working knowledge of Adobe Creative Suite.</w:t>
            </w:r>
          </w:p>
          <w:p w14:paraId="1DDAA223" w14:textId="77777777" w:rsidR="00F23987" w:rsidRPr="00F23987" w:rsidRDefault="00F23987" w:rsidP="00F23987">
            <w:pPr>
              <w:pStyle w:val="ListParagraph"/>
              <w:numPr>
                <w:ilvl w:val="0"/>
                <w:numId w:val="20"/>
              </w:numPr>
              <w:spacing w:before="60" w:afterLines="60" w:after="144" w:line="276" w:lineRule="auto"/>
              <w:rPr>
                <w:rFonts w:ascii="Tahoma" w:hAnsi="Tahoma" w:cs="Tahoma"/>
                <w:b w:val="0"/>
                <w:bCs w:val="0"/>
                <w:sz w:val="20"/>
                <w:szCs w:val="20"/>
              </w:rPr>
            </w:pPr>
            <w:r w:rsidRPr="00F23987">
              <w:rPr>
                <w:rFonts w:ascii="Tahoma" w:hAnsi="Tahoma" w:cs="Tahoma"/>
                <w:b w:val="0"/>
                <w:bCs w:val="0"/>
                <w:sz w:val="20"/>
                <w:szCs w:val="20"/>
              </w:rPr>
              <w:t xml:space="preserve">Experience of using 3D Packages and Power Point. </w:t>
            </w:r>
          </w:p>
          <w:p w14:paraId="678AD987" w14:textId="77777777" w:rsidR="00F23987" w:rsidRPr="00F23987" w:rsidRDefault="00F23987" w:rsidP="00F23987">
            <w:pPr>
              <w:pStyle w:val="ListParagraph"/>
              <w:numPr>
                <w:ilvl w:val="0"/>
                <w:numId w:val="20"/>
              </w:numPr>
              <w:spacing w:before="60" w:afterLines="60" w:after="144" w:line="276" w:lineRule="auto"/>
              <w:rPr>
                <w:rFonts w:ascii="Tahoma" w:hAnsi="Tahoma" w:cs="Tahoma"/>
                <w:b w:val="0"/>
                <w:bCs w:val="0"/>
                <w:sz w:val="20"/>
                <w:szCs w:val="20"/>
              </w:rPr>
            </w:pPr>
            <w:r w:rsidRPr="00F23987">
              <w:rPr>
                <w:rFonts w:ascii="Tahoma" w:hAnsi="Tahoma" w:cs="Tahoma"/>
                <w:b w:val="0"/>
                <w:bCs w:val="0"/>
                <w:sz w:val="20"/>
                <w:szCs w:val="20"/>
              </w:rPr>
              <w:t>Knowledge of After Effects, Premier and HTML desired but not essential.</w:t>
            </w:r>
          </w:p>
          <w:p w14:paraId="54C7EE74" w14:textId="77777777" w:rsidR="00F23987" w:rsidRPr="00F23987" w:rsidRDefault="00F23987" w:rsidP="00F23987">
            <w:pPr>
              <w:pStyle w:val="ListParagraph"/>
              <w:numPr>
                <w:ilvl w:val="0"/>
                <w:numId w:val="20"/>
              </w:numPr>
              <w:spacing w:before="60" w:afterLines="60" w:after="144" w:line="276" w:lineRule="auto"/>
              <w:rPr>
                <w:rFonts w:ascii="Tahoma" w:hAnsi="Tahoma" w:cs="Tahoma"/>
                <w:b w:val="0"/>
                <w:bCs w:val="0"/>
                <w:sz w:val="20"/>
                <w:szCs w:val="20"/>
              </w:rPr>
            </w:pPr>
            <w:r w:rsidRPr="00F23987">
              <w:rPr>
                <w:rFonts w:ascii="Tahoma" w:hAnsi="Tahoma" w:cs="Tahoma"/>
                <w:b w:val="0"/>
                <w:bCs w:val="0"/>
                <w:sz w:val="20"/>
                <w:szCs w:val="20"/>
              </w:rPr>
              <w:t>Supporting the Seasonal Campaigns, working with the strategy team and bringing to life creative ideas.</w:t>
            </w:r>
          </w:p>
          <w:p w14:paraId="1513ACE3" w14:textId="77777777" w:rsidR="00F23987" w:rsidRPr="00F23987" w:rsidRDefault="00F23987" w:rsidP="00F23987">
            <w:pPr>
              <w:pStyle w:val="ListParagraph"/>
              <w:numPr>
                <w:ilvl w:val="0"/>
                <w:numId w:val="20"/>
              </w:numPr>
              <w:spacing w:before="60" w:afterLines="60" w:after="144" w:line="276" w:lineRule="auto"/>
              <w:rPr>
                <w:rFonts w:ascii="Tahoma" w:hAnsi="Tahoma" w:cs="Tahoma"/>
                <w:b w:val="0"/>
                <w:bCs w:val="0"/>
                <w:sz w:val="20"/>
                <w:szCs w:val="20"/>
              </w:rPr>
            </w:pPr>
            <w:r w:rsidRPr="00F23987">
              <w:rPr>
                <w:rFonts w:ascii="Tahoma" w:hAnsi="Tahoma" w:cs="Tahoma"/>
                <w:b w:val="0"/>
                <w:bCs w:val="0"/>
                <w:sz w:val="20"/>
                <w:szCs w:val="20"/>
              </w:rPr>
              <w:t xml:space="preserve">Working with the Head </w:t>
            </w:r>
            <w:proofErr w:type="gramStart"/>
            <w:r w:rsidRPr="00F23987">
              <w:rPr>
                <w:rFonts w:ascii="Tahoma" w:hAnsi="Tahoma" w:cs="Tahoma"/>
                <w:b w:val="0"/>
                <w:bCs w:val="0"/>
                <w:sz w:val="20"/>
                <w:szCs w:val="20"/>
              </w:rPr>
              <w:t>Of</w:t>
            </w:r>
            <w:proofErr w:type="gramEnd"/>
            <w:r w:rsidRPr="00F23987">
              <w:rPr>
                <w:rFonts w:ascii="Tahoma" w:hAnsi="Tahoma" w:cs="Tahoma"/>
                <w:b w:val="0"/>
                <w:bCs w:val="0"/>
                <w:sz w:val="20"/>
                <w:szCs w:val="20"/>
              </w:rPr>
              <w:t xml:space="preserve"> Marketing to ensure a high level of concepts are delivered for all club commercial department. </w:t>
            </w:r>
          </w:p>
          <w:p w14:paraId="2EDC44A7" w14:textId="77777777" w:rsidR="00F23987" w:rsidRPr="00F23987" w:rsidRDefault="00F23987" w:rsidP="00F23987">
            <w:pPr>
              <w:pStyle w:val="ListParagraph"/>
              <w:numPr>
                <w:ilvl w:val="0"/>
                <w:numId w:val="20"/>
              </w:numPr>
              <w:spacing w:before="60" w:afterLines="60" w:after="144" w:line="276" w:lineRule="auto"/>
              <w:rPr>
                <w:rFonts w:ascii="Tahoma" w:hAnsi="Tahoma" w:cs="Tahoma"/>
                <w:b w:val="0"/>
                <w:bCs w:val="0"/>
                <w:sz w:val="20"/>
                <w:szCs w:val="20"/>
              </w:rPr>
            </w:pPr>
            <w:r w:rsidRPr="00F23987">
              <w:rPr>
                <w:rFonts w:ascii="Tahoma" w:hAnsi="Tahoma" w:cs="Tahoma"/>
                <w:b w:val="0"/>
                <w:bCs w:val="0"/>
                <w:sz w:val="20"/>
                <w:szCs w:val="20"/>
              </w:rPr>
              <w:t xml:space="preserve">Be involved in the </w:t>
            </w:r>
            <w:proofErr w:type="gramStart"/>
            <w:r w:rsidRPr="00F23987">
              <w:rPr>
                <w:rFonts w:ascii="Tahoma" w:hAnsi="Tahoma" w:cs="Tahoma"/>
                <w:b w:val="0"/>
                <w:bCs w:val="0"/>
                <w:sz w:val="20"/>
                <w:szCs w:val="20"/>
              </w:rPr>
              <w:t>day to day</w:t>
            </w:r>
            <w:proofErr w:type="gramEnd"/>
            <w:r w:rsidRPr="00F23987">
              <w:rPr>
                <w:rFonts w:ascii="Tahoma" w:hAnsi="Tahoma" w:cs="Tahoma"/>
                <w:b w:val="0"/>
                <w:bCs w:val="0"/>
                <w:sz w:val="20"/>
                <w:szCs w:val="20"/>
              </w:rPr>
              <w:t xml:space="preserve"> email campaigns by creating engage graphics for use on socials, website and emails</w:t>
            </w:r>
          </w:p>
          <w:p w14:paraId="53427962" w14:textId="77777777" w:rsidR="00F23987" w:rsidRPr="00F23987" w:rsidRDefault="00F23987" w:rsidP="00F23987">
            <w:pPr>
              <w:pStyle w:val="ListParagraph"/>
              <w:numPr>
                <w:ilvl w:val="0"/>
                <w:numId w:val="20"/>
              </w:numPr>
              <w:spacing w:before="60" w:afterLines="60" w:after="144" w:line="276" w:lineRule="auto"/>
              <w:rPr>
                <w:rFonts w:ascii="Tahoma" w:hAnsi="Tahoma" w:cs="Tahoma"/>
                <w:b w:val="0"/>
                <w:bCs w:val="0"/>
                <w:sz w:val="20"/>
                <w:szCs w:val="20"/>
              </w:rPr>
            </w:pPr>
            <w:r w:rsidRPr="00F23987">
              <w:rPr>
                <w:rFonts w:ascii="Tahoma" w:hAnsi="Tahoma" w:cs="Tahoma"/>
                <w:b w:val="0"/>
                <w:bCs w:val="0"/>
                <w:sz w:val="20"/>
                <w:szCs w:val="20"/>
              </w:rPr>
              <w:t xml:space="preserve">Report on work levels, ideas and concepts. </w:t>
            </w:r>
          </w:p>
          <w:p w14:paraId="755D9B3B" w14:textId="6162B93E" w:rsidR="00F23987" w:rsidRPr="00F23987" w:rsidRDefault="00F23987" w:rsidP="00F23987">
            <w:pPr>
              <w:pStyle w:val="ListParagraph"/>
              <w:numPr>
                <w:ilvl w:val="0"/>
                <w:numId w:val="20"/>
              </w:numPr>
              <w:spacing w:before="60" w:afterLines="60" w:after="144" w:line="276" w:lineRule="auto"/>
              <w:rPr>
                <w:rFonts w:ascii="Tahoma" w:hAnsi="Tahoma" w:cs="Tahoma"/>
                <w:b w:val="0"/>
                <w:bCs w:val="0"/>
                <w:sz w:val="20"/>
                <w:szCs w:val="20"/>
              </w:rPr>
            </w:pPr>
            <w:r w:rsidRPr="00F23987">
              <w:rPr>
                <w:rFonts w:ascii="Tahoma" w:hAnsi="Tahoma" w:cs="Tahoma"/>
                <w:b w:val="0"/>
                <w:bCs w:val="0"/>
                <w:sz w:val="20"/>
                <w:szCs w:val="20"/>
              </w:rPr>
              <w:t>Supporting creative ideas, preparing proposals, overseeing the production process &amp; execution.</w:t>
            </w:r>
          </w:p>
          <w:p w14:paraId="1E342279"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contribute positively to the Clubs vision and culture</w:t>
            </w:r>
          </w:p>
          <w:p w14:paraId="511B45FC"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adhere to the Equality, Diversity and Inclusion Policy and to work consistently to embed ED&amp;I into everything.</w:t>
            </w:r>
          </w:p>
          <w:p w14:paraId="1E58C012"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ensure the working environment is free from harassment and discrimination and any other form of unacceptable behaviour.</w:t>
            </w:r>
          </w:p>
          <w:p w14:paraId="4DCD3F1E"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lastRenderedPageBreak/>
              <w:t>To fully participate in one-to-ones and departmental reviews and meetings.</w:t>
            </w:r>
          </w:p>
          <w:p w14:paraId="55FB2DCD"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annual and mid-term appraisals.</w:t>
            </w:r>
          </w:p>
          <w:p w14:paraId="2018EB64"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770B0D9A"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assist with Safeguarding.</w:t>
            </w:r>
          </w:p>
          <w:p w14:paraId="7E15C893"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CPD and keep up to date with any training and updates relevant to the role.</w:t>
            </w:r>
          </w:p>
          <w:p w14:paraId="24BCA484"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 xml:space="preserve">To ensure the health &amp; safety within the Club for self and others is </w:t>
            </w:r>
            <w:proofErr w:type="gramStart"/>
            <w:r w:rsidRPr="002A13F7">
              <w:rPr>
                <w:rFonts w:ascii="Tahoma" w:hAnsi="Tahoma" w:cs="Tahoma"/>
                <w:b w:val="0"/>
                <w:bCs w:val="0"/>
                <w:sz w:val="20"/>
                <w:szCs w:val="20"/>
              </w:rPr>
              <w:t>adhered to at all times</w:t>
            </w:r>
            <w:proofErr w:type="gramEnd"/>
            <w:r w:rsidRPr="002A13F7">
              <w:rPr>
                <w:rFonts w:ascii="Tahoma" w:hAnsi="Tahoma" w:cs="Tahoma"/>
                <w:b w:val="0"/>
                <w:bCs w:val="0"/>
                <w:sz w:val="20"/>
                <w:szCs w:val="20"/>
              </w:rPr>
              <w:t>.</w:t>
            </w:r>
          </w:p>
          <w:p w14:paraId="74003231"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469284A0" w14:textId="77777777" w:rsidR="00EE4A77" w:rsidRPr="00D4440F"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undertake all required training, including mandatory Club Equality and Diversity, Safeguarding and Health and Safety training</w:t>
            </w:r>
            <w:r>
              <w:rPr>
                <w:rFonts w:ascii="Tahoma" w:hAnsi="Tahoma" w:cs="Tahoma"/>
                <w:b w:val="0"/>
                <w:bCs w:val="0"/>
                <w:sz w:val="20"/>
                <w:szCs w:val="20"/>
              </w:rPr>
              <w:t>.</w:t>
            </w:r>
          </w:p>
          <w:p w14:paraId="7DF6CDA8" w14:textId="77777777" w:rsidR="00EE4A77" w:rsidRDefault="00EE4A77" w:rsidP="005A5C44">
            <w:pPr>
              <w:pStyle w:val="Footer"/>
              <w:rPr>
                <w:rFonts w:ascii="Tahoma" w:hAnsi="Tahoma" w:cs="Tahoma"/>
                <w:sz w:val="18"/>
                <w:szCs w:val="18"/>
                <w:lang w:val="en-US"/>
              </w:rPr>
            </w:pPr>
            <w:r w:rsidRPr="00D4440F">
              <w:rPr>
                <w:rFonts w:ascii="Tahoma" w:hAnsi="Tahoma" w:cs="Tahoma"/>
                <w:b w:val="0"/>
                <w:bCs w:val="0"/>
                <w:sz w:val="18"/>
                <w:szCs w:val="18"/>
                <w:lang w:val="en-US"/>
              </w:rPr>
              <w:t>The duties and responsibilities described are not a comprehensive list and additional tasks may be assigned to the employee from time to time; or the scope of the job may change as necessitated by business demands.</w:t>
            </w:r>
          </w:p>
          <w:p w14:paraId="003C9694" w14:textId="77777777" w:rsidR="00EE4A77" w:rsidRPr="00D4440F" w:rsidRDefault="00EE4A77" w:rsidP="005A5C44">
            <w:pPr>
              <w:pStyle w:val="Footer"/>
              <w:rPr>
                <w:b w:val="0"/>
                <w:bCs w:val="0"/>
                <w:sz w:val="14"/>
                <w:szCs w:val="14"/>
              </w:rPr>
            </w:pPr>
          </w:p>
        </w:tc>
      </w:tr>
      <w:tr w:rsidR="00EE4A77" w14:paraId="37EEC290" w14:textId="77777777" w:rsidTr="005A5C44">
        <w:trPr>
          <w:trHeight w:val="139"/>
        </w:trPr>
        <w:tc>
          <w:tcPr>
            <w:cnfStyle w:val="001000000000" w:firstRow="0" w:lastRow="0" w:firstColumn="1" w:lastColumn="0" w:oddVBand="0" w:evenVBand="0" w:oddHBand="0" w:evenHBand="0" w:firstRowFirstColumn="0" w:firstRowLastColumn="0" w:lastRowFirstColumn="0" w:lastRowLastColumn="0"/>
            <w:tcW w:w="8707" w:type="dxa"/>
            <w:gridSpan w:val="3"/>
          </w:tcPr>
          <w:p w14:paraId="777AAA93" w14:textId="77777777" w:rsidR="00EE4A77" w:rsidRPr="002A13F7" w:rsidRDefault="00EE4A77" w:rsidP="005A5C44">
            <w:pPr>
              <w:spacing w:before="60" w:afterLines="60" w:after="144" w:line="276" w:lineRule="auto"/>
              <w:rPr>
                <w:rFonts w:ascii="Tahoma" w:hAnsi="Tahoma" w:cs="Tahoma"/>
                <w:sz w:val="20"/>
                <w:szCs w:val="20"/>
              </w:rPr>
            </w:pPr>
            <w:r w:rsidRPr="00B636E5">
              <w:rPr>
                <w:rFonts w:ascii="Tahoma" w:hAnsi="Tahoma" w:cs="Tahoma"/>
              </w:rPr>
              <w:lastRenderedPageBreak/>
              <w:t>PERSON SPECIFICATION</w:t>
            </w:r>
          </w:p>
        </w:tc>
      </w:tr>
      <w:tr w:rsidR="00EE4A77" w14:paraId="225A3A76" w14:textId="77777777" w:rsidTr="005A5C4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536" w:type="dxa"/>
            <w:gridSpan w:val="2"/>
          </w:tcPr>
          <w:p w14:paraId="5DAADD36" w14:textId="77777777" w:rsidR="00EE4A77" w:rsidRPr="00B636E5" w:rsidRDefault="00EE4A77" w:rsidP="005A5C44">
            <w:pPr>
              <w:spacing w:after="120"/>
              <w:rPr>
                <w:rFonts w:ascii="Tahoma" w:hAnsi="Tahoma" w:cs="Tahoma"/>
                <w:sz w:val="20"/>
                <w:szCs w:val="20"/>
              </w:rPr>
            </w:pPr>
            <w:r w:rsidRPr="00B636E5">
              <w:rPr>
                <w:rFonts w:ascii="Tahoma" w:hAnsi="Tahoma" w:cs="Tahoma"/>
                <w:sz w:val="20"/>
                <w:szCs w:val="20"/>
              </w:rPr>
              <w:t>Essential Criteria</w:t>
            </w:r>
          </w:p>
        </w:tc>
        <w:tc>
          <w:tcPr>
            <w:tcW w:w="4171" w:type="dxa"/>
          </w:tcPr>
          <w:p w14:paraId="7EF544B8" w14:textId="77777777" w:rsidR="00EE4A77" w:rsidRPr="00B636E5" w:rsidRDefault="00EE4A77" w:rsidP="005A5C4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B636E5">
              <w:rPr>
                <w:rFonts w:ascii="Tahoma" w:hAnsi="Tahoma" w:cs="Tahoma"/>
                <w:b/>
                <w:bCs/>
                <w:sz w:val="20"/>
                <w:szCs w:val="20"/>
              </w:rPr>
              <w:t>Desirable Criteria</w:t>
            </w:r>
          </w:p>
        </w:tc>
      </w:tr>
      <w:tr w:rsidR="00EE4A77" w14:paraId="54C0175C" w14:textId="77777777" w:rsidTr="003F7FE1">
        <w:trPr>
          <w:trHeight w:val="1975"/>
        </w:trPr>
        <w:tc>
          <w:tcPr>
            <w:cnfStyle w:val="001000000000" w:firstRow="0" w:lastRow="0" w:firstColumn="1" w:lastColumn="0" w:oddVBand="0" w:evenVBand="0" w:oddHBand="0" w:evenHBand="0" w:firstRowFirstColumn="0" w:firstRowLastColumn="0" w:lastRowFirstColumn="0" w:lastRowLastColumn="0"/>
            <w:tcW w:w="4395" w:type="dxa"/>
          </w:tcPr>
          <w:p w14:paraId="021A02B1" w14:textId="6DFCECC9" w:rsidR="00B816F7" w:rsidRPr="00B816F7" w:rsidRDefault="00B816F7" w:rsidP="00B816F7">
            <w:pPr>
              <w:pStyle w:val="ListParagraph"/>
              <w:numPr>
                <w:ilvl w:val="0"/>
                <w:numId w:val="21"/>
              </w:numPr>
              <w:ind w:left="321"/>
              <w:rPr>
                <w:rFonts w:ascii="Tahoma" w:hAnsi="Tahoma" w:cs="Tahoma"/>
                <w:b w:val="0"/>
                <w:bCs w:val="0"/>
                <w:sz w:val="20"/>
                <w:szCs w:val="20"/>
              </w:rPr>
            </w:pPr>
            <w:r w:rsidRPr="00B816F7">
              <w:rPr>
                <w:rFonts w:ascii="Tahoma" w:hAnsi="Tahoma" w:cs="Tahoma"/>
                <w:b w:val="0"/>
                <w:bCs w:val="0"/>
                <w:sz w:val="20"/>
                <w:szCs w:val="20"/>
              </w:rPr>
              <w:t>Previous experience within Adobe Creative Suite</w:t>
            </w:r>
          </w:p>
          <w:p w14:paraId="10DA1731" w14:textId="4D2A61F6" w:rsidR="00B816F7" w:rsidRPr="00B816F7" w:rsidRDefault="00B816F7" w:rsidP="00B816F7">
            <w:pPr>
              <w:pStyle w:val="ListParagraph"/>
              <w:numPr>
                <w:ilvl w:val="0"/>
                <w:numId w:val="21"/>
              </w:numPr>
              <w:ind w:left="321"/>
              <w:rPr>
                <w:rFonts w:ascii="Tahoma" w:hAnsi="Tahoma" w:cs="Tahoma"/>
                <w:b w:val="0"/>
                <w:bCs w:val="0"/>
                <w:sz w:val="20"/>
                <w:szCs w:val="20"/>
              </w:rPr>
            </w:pPr>
            <w:r w:rsidRPr="00B816F7">
              <w:rPr>
                <w:rFonts w:ascii="Tahoma" w:hAnsi="Tahoma" w:cs="Tahoma"/>
                <w:b w:val="0"/>
                <w:bCs w:val="0"/>
                <w:sz w:val="20"/>
                <w:szCs w:val="20"/>
              </w:rPr>
              <w:t>Understating Power Point for internal club usage</w:t>
            </w:r>
          </w:p>
          <w:p w14:paraId="253A870D" w14:textId="77777777" w:rsidR="00B816F7" w:rsidRPr="00B816F7" w:rsidRDefault="00B816F7" w:rsidP="00B816F7">
            <w:pPr>
              <w:pStyle w:val="ListParagraph"/>
              <w:numPr>
                <w:ilvl w:val="0"/>
                <w:numId w:val="21"/>
              </w:numPr>
              <w:ind w:left="321"/>
              <w:rPr>
                <w:rFonts w:ascii="Tahoma" w:hAnsi="Tahoma" w:cs="Tahoma"/>
                <w:b w:val="0"/>
                <w:bCs w:val="0"/>
                <w:sz w:val="20"/>
                <w:szCs w:val="20"/>
              </w:rPr>
            </w:pPr>
            <w:r w:rsidRPr="00B816F7">
              <w:rPr>
                <w:rFonts w:ascii="Tahoma" w:hAnsi="Tahoma" w:cs="Tahoma"/>
                <w:b w:val="0"/>
                <w:bCs w:val="0"/>
                <w:sz w:val="20"/>
                <w:szCs w:val="20"/>
              </w:rPr>
              <w:t>An analytical, proactive and flexible approach</w:t>
            </w:r>
          </w:p>
          <w:p w14:paraId="13E0ABD0" w14:textId="77777777" w:rsidR="00B816F7" w:rsidRPr="00B816F7" w:rsidRDefault="00B816F7" w:rsidP="00B816F7">
            <w:pPr>
              <w:pStyle w:val="ListParagraph"/>
              <w:numPr>
                <w:ilvl w:val="0"/>
                <w:numId w:val="21"/>
              </w:numPr>
              <w:ind w:left="321"/>
              <w:rPr>
                <w:rFonts w:ascii="Tahoma" w:hAnsi="Tahoma" w:cs="Tahoma"/>
                <w:b w:val="0"/>
                <w:bCs w:val="0"/>
                <w:sz w:val="20"/>
                <w:szCs w:val="20"/>
              </w:rPr>
            </w:pPr>
            <w:r w:rsidRPr="00B816F7">
              <w:rPr>
                <w:rFonts w:ascii="Tahoma" w:hAnsi="Tahoma" w:cs="Tahoma"/>
                <w:b w:val="0"/>
                <w:bCs w:val="0"/>
                <w:sz w:val="20"/>
                <w:szCs w:val="20"/>
              </w:rPr>
              <w:t>An understanding of basic HTML</w:t>
            </w:r>
          </w:p>
          <w:p w14:paraId="4E6DF835" w14:textId="77777777" w:rsidR="00B816F7" w:rsidRPr="00B816F7" w:rsidRDefault="00B816F7" w:rsidP="00B816F7">
            <w:pPr>
              <w:pStyle w:val="ListParagraph"/>
              <w:numPr>
                <w:ilvl w:val="0"/>
                <w:numId w:val="21"/>
              </w:numPr>
              <w:ind w:left="321"/>
              <w:rPr>
                <w:rFonts w:ascii="Tahoma" w:hAnsi="Tahoma" w:cs="Tahoma"/>
                <w:b w:val="0"/>
                <w:bCs w:val="0"/>
                <w:sz w:val="20"/>
                <w:szCs w:val="20"/>
              </w:rPr>
            </w:pPr>
            <w:r w:rsidRPr="00B816F7">
              <w:rPr>
                <w:rFonts w:ascii="Tahoma" w:hAnsi="Tahoma" w:cs="Tahoma"/>
                <w:b w:val="0"/>
                <w:bCs w:val="0"/>
                <w:sz w:val="20"/>
                <w:szCs w:val="20"/>
              </w:rPr>
              <w:t>Experience within social media platforms.</w:t>
            </w:r>
          </w:p>
          <w:p w14:paraId="74613239" w14:textId="1C04F144" w:rsidR="00B816F7" w:rsidRPr="00B816F7" w:rsidRDefault="00B816F7" w:rsidP="00B816F7">
            <w:pPr>
              <w:pStyle w:val="ListParagraph"/>
              <w:numPr>
                <w:ilvl w:val="0"/>
                <w:numId w:val="21"/>
              </w:numPr>
              <w:ind w:left="321"/>
              <w:rPr>
                <w:rFonts w:ascii="Tahoma" w:hAnsi="Tahoma" w:cs="Tahoma"/>
                <w:b w:val="0"/>
                <w:bCs w:val="0"/>
                <w:sz w:val="20"/>
                <w:szCs w:val="20"/>
              </w:rPr>
            </w:pPr>
            <w:r w:rsidRPr="00B816F7">
              <w:rPr>
                <w:rFonts w:ascii="Tahoma" w:hAnsi="Tahoma" w:cs="Tahoma"/>
                <w:b w:val="0"/>
                <w:bCs w:val="0"/>
                <w:sz w:val="20"/>
                <w:szCs w:val="20"/>
              </w:rPr>
              <w:t xml:space="preserve">The ability to work under own initiative and thrive in a </w:t>
            </w:r>
            <w:proofErr w:type="gramStart"/>
            <w:r w:rsidRPr="00B816F7">
              <w:rPr>
                <w:rFonts w:ascii="Tahoma" w:hAnsi="Tahoma" w:cs="Tahoma"/>
                <w:b w:val="0"/>
                <w:bCs w:val="0"/>
                <w:sz w:val="20"/>
                <w:szCs w:val="20"/>
              </w:rPr>
              <w:t>fast paced</w:t>
            </w:r>
            <w:proofErr w:type="gramEnd"/>
            <w:r w:rsidRPr="00B816F7">
              <w:rPr>
                <w:rFonts w:ascii="Tahoma" w:hAnsi="Tahoma" w:cs="Tahoma"/>
                <w:b w:val="0"/>
                <w:bCs w:val="0"/>
                <w:sz w:val="20"/>
                <w:szCs w:val="20"/>
              </w:rPr>
              <w:t xml:space="preserve"> environment</w:t>
            </w:r>
          </w:p>
          <w:p w14:paraId="4F14AD5E" w14:textId="77777777" w:rsidR="00B816F7" w:rsidRPr="00B816F7" w:rsidRDefault="00B816F7" w:rsidP="00B816F7">
            <w:pPr>
              <w:pStyle w:val="ListParagraph"/>
              <w:numPr>
                <w:ilvl w:val="0"/>
                <w:numId w:val="21"/>
              </w:numPr>
              <w:ind w:left="321"/>
              <w:rPr>
                <w:rFonts w:ascii="Tahoma" w:hAnsi="Tahoma" w:cs="Tahoma"/>
                <w:b w:val="0"/>
                <w:bCs w:val="0"/>
                <w:sz w:val="20"/>
                <w:szCs w:val="20"/>
              </w:rPr>
            </w:pPr>
            <w:r w:rsidRPr="00B816F7">
              <w:rPr>
                <w:rFonts w:ascii="Tahoma" w:hAnsi="Tahoma" w:cs="Tahoma"/>
                <w:b w:val="0"/>
                <w:bCs w:val="0"/>
                <w:sz w:val="20"/>
                <w:szCs w:val="20"/>
              </w:rPr>
              <w:t>Must multi-task effectively</w:t>
            </w:r>
          </w:p>
          <w:p w14:paraId="4C7EDD93" w14:textId="77777777" w:rsidR="00B816F7" w:rsidRPr="00B816F7" w:rsidRDefault="00B816F7" w:rsidP="00B816F7">
            <w:pPr>
              <w:pStyle w:val="ListParagraph"/>
              <w:numPr>
                <w:ilvl w:val="0"/>
                <w:numId w:val="21"/>
              </w:numPr>
              <w:ind w:left="321"/>
              <w:rPr>
                <w:rFonts w:ascii="Tahoma" w:hAnsi="Tahoma" w:cs="Tahoma"/>
                <w:b w:val="0"/>
                <w:bCs w:val="0"/>
                <w:sz w:val="20"/>
                <w:szCs w:val="20"/>
              </w:rPr>
            </w:pPr>
            <w:r w:rsidRPr="00B816F7">
              <w:rPr>
                <w:rFonts w:ascii="Tahoma" w:hAnsi="Tahoma" w:cs="Tahoma"/>
                <w:b w:val="0"/>
                <w:bCs w:val="0"/>
                <w:sz w:val="20"/>
                <w:szCs w:val="20"/>
              </w:rPr>
              <w:t>Excellent communication and interpersonal skills, with the ability to communicate clearly, effectively and appropriately with colleagues, suppliers and others at all levels</w:t>
            </w:r>
          </w:p>
          <w:p w14:paraId="2A9D2F5E" w14:textId="77777777" w:rsidR="00B816F7" w:rsidRPr="00B816F7" w:rsidRDefault="00B816F7" w:rsidP="00B816F7">
            <w:pPr>
              <w:pStyle w:val="ListParagraph"/>
              <w:numPr>
                <w:ilvl w:val="0"/>
                <w:numId w:val="21"/>
              </w:numPr>
              <w:ind w:left="321"/>
              <w:rPr>
                <w:rFonts w:ascii="Tahoma" w:hAnsi="Tahoma" w:cs="Tahoma"/>
                <w:b w:val="0"/>
                <w:bCs w:val="0"/>
                <w:sz w:val="20"/>
                <w:szCs w:val="20"/>
              </w:rPr>
            </w:pPr>
            <w:r w:rsidRPr="00B816F7">
              <w:rPr>
                <w:rFonts w:ascii="Tahoma" w:hAnsi="Tahoma" w:cs="Tahoma"/>
                <w:b w:val="0"/>
                <w:bCs w:val="0"/>
                <w:sz w:val="20"/>
                <w:szCs w:val="20"/>
              </w:rPr>
              <w:t>Able to effectively prioritise workload.</w:t>
            </w:r>
          </w:p>
          <w:p w14:paraId="49558133" w14:textId="04A87202" w:rsidR="00B816F7" w:rsidRPr="00B816F7" w:rsidRDefault="00B816F7" w:rsidP="00B816F7">
            <w:pPr>
              <w:pStyle w:val="ListParagraph"/>
              <w:numPr>
                <w:ilvl w:val="0"/>
                <w:numId w:val="21"/>
              </w:numPr>
              <w:ind w:left="321"/>
              <w:rPr>
                <w:rFonts w:ascii="Tahoma" w:hAnsi="Tahoma" w:cs="Tahoma"/>
                <w:b w:val="0"/>
                <w:bCs w:val="0"/>
                <w:sz w:val="20"/>
                <w:szCs w:val="20"/>
              </w:rPr>
            </w:pPr>
            <w:r w:rsidRPr="00B816F7">
              <w:rPr>
                <w:rFonts w:ascii="Tahoma" w:hAnsi="Tahoma" w:cs="Tahoma"/>
                <w:b w:val="0"/>
                <w:bCs w:val="0"/>
                <w:sz w:val="20"/>
                <w:szCs w:val="20"/>
              </w:rPr>
              <w:t>Experience trouble shooting and solving difficult and sometimes technical problems</w:t>
            </w:r>
          </w:p>
          <w:p w14:paraId="452ED859" w14:textId="77777777" w:rsidR="00B816F7" w:rsidRPr="00B816F7" w:rsidRDefault="00B816F7" w:rsidP="00B816F7">
            <w:pPr>
              <w:pStyle w:val="ListParagraph"/>
              <w:numPr>
                <w:ilvl w:val="0"/>
                <w:numId w:val="21"/>
              </w:numPr>
              <w:ind w:left="321"/>
              <w:rPr>
                <w:rFonts w:ascii="Tahoma" w:hAnsi="Tahoma" w:cs="Tahoma"/>
                <w:b w:val="0"/>
                <w:bCs w:val="0"/>
                <w:sz w:val="20"/>
                <w:szCs w:val="20"/>
              </w:rPr>
            </w:pPr>
            <w:r w:rsidRPr="00B816F7">
              <w:rPr>
                <w:rFonts w:ascii="Tahoma" w:hAnsi="Tahoma" w:cs="Tahoma"/>
                <w:b w:val="0"/>
                <w:bCs w:val="0"/>
                <w:sz w:val="20"/>
                <w:szCs w:val="20"/>
              </w:rPr>
              <w:t>Strong attention to detail, quality and accuracy imperative</w:t>
            </w:r>
          </w:p>
          <w:p w14:paraId="55C45400" w14:textId="77777777" w:rsidR="00B816F7" w:rsidRPr="00B816F7" w:rsidRDefault="00B816F7" w:rsidP="00B816F7">
            <w:pPr>
              <w:pStyle w:val="ListParagraph"/>
              <w:numPr>
                <w:ilvl w:val="0"/>
                <w:numId w:val="21"/>
              </w:numPr>
              <w:ind w:left="321"/>
              <w:rPr>
                <w:rFonts w:ascii="Tahoma" w:hAnsi="Tahoma" w:cs="Tahoma"/>
                <w:b w:val="0"/>
                <w:bCs w:val="0"/>
                <w:sz w:val="20"/>
                <w:szCs w:val="20"/>
              </w:rPr>
            </w:pPr>
            <w:r w:rsidRPr="00B816F7">
              <w:rPr>
                <w:rFonts w:ascii="Tahoma" w:hAnsi="Tahoma" w:cs="Tahoma"/>
                <w:b w:val="0"/>
                <w:bCs w:val="0"/>
                <w:sz w:val="20"/>
                <w:szCs w:val="20"/>
              </w:rPr>
              <w:t>Demonstratable experience in B2B email marketing</w:t>
            </w:r>
          </w:p>
          <w:p w14:paraId="3258B7BD" w14:textId="2BF9596A" w:rsidR="00B816F7" w:rsidRPr="00B816F7" w:rsidRDefault="00B816F7" w:rsidP="00B816F7">
            <w:pPr>
              <w:pStyle w:val="ListParagraph"/>
              <w:numPr>
                <w:ilvl w:val="0"/>
                <w:numId w:val="21"/>
              </w:numPr>
              <w:ind w:left="321"/>
              <w:rPr>
                <w:rFonts w:ascii="Tahoma" w:hAnsi="Tahoma" w:cs="Tahoma"/>
                <w:b w:val="0"/>
                <w:bCs w:val="0"/>
                <w:sz w:val="20"/>
                <w:szCs w:val="20"/>
              </w:rPr>
            </w:pPr>
            <w:r w:rsidRPr="00B816F7">
              <w:rPr>
                <w:rFonts w:ascii="Tahoma" w:hAnsi="Tahoma" w:cs="Tahoma"/>
                <w:b w:val="0"/>
                <w:bCs w:val="0"/>
                <w:sz w:val="20"/>
                <w:szCs w:val="20"/>
              </w:rPr>
              <w:t>Have a very data and analytical approach to campaigns</w:t>
            </w:r>
          </w:p>
          <w:p w14:paraId="20B4FD3A" w14:textId="11B04521" w:rsidR="00B816F7" w:rsidRPr="00B816F7" w:rsidRDefault="00B816F7" w:rsidP="00B816F7">
            <w:pPr>
              <w:pStyle w:val="ListParagraph"/>
              <w:numPr>
                <w:ilvl w:val="0"/>
                <w:numId w:val="21"/>
              </w:numPr>
              <w:ind w:left="321"/>
              <w:rPr>
                <w:rFonts w:ascii="Tahoma" w:hAnsi="Tahoma" w:cs="Tahoma"/>
                <w:b w:val="0"/>
                <w:bCs w:val="0"/>
                <w:sz w:val="20"/>
                <w:szCs w:val="20"/>
              </w:rPr>
            </w:pPr>
            <w:r w:rsidRPr="00B816F7">
              <w:rPr>
                <w:rFonts w:ascii="Tahoma" w:hAnsi="Tahoma" w:cs="Tahoma"/>
                <w:b w:val="0"/>
                <w:bCs w:val="0"/>
                <w:sz w:val="20"/>
                <w:szCs w:val="20"/>
              </w:rPr>
              <w:t>A can-do attitude</w:t>
            </w:r>
          </w:p>
          <w:p w14:paraId="2FE2DD73" w14:textId="77777777" w:rsidR="00EE4A77" w:rsidRPr="00B816F7" w:rsidRDefault="00EE4A77" w:rsidP="005A5C44">
            <w:pPr>
              <w:pStyle w:val="ListParagraph"/>
              <w:numPr>
                <w:ilvl w:val="0"/>
                <w:numId w:val="21"/>
              </w:numPr>
              <w:ind w:left="321"/>
              <w:rPr>
                <w:rFonts w:ascii="Tahoma" w:hAnsi="Tahoma" w:cs="Tahoma"/>
                <w:b w:val="0"/>
                <w:bCs w:val="0"/>
                <w:sz w:val="20"/>
                <w:szCs w:val="20"/>
              </w:rPr>
            </w:pPr>
            <w:r w:rsidRPr="00B816F7">
              <w:rPr>
                <w:rFonts w:ascii="Tahoma" w:hAnsi="Tahoma" w:cs="Tahoma"/>
                <w:b w:val="0"/>
                <w:bCs w:val="0"/>
                <w:sz w:val="20"/>
                <w:szCs w:val="20"/>
              </w:rPr>
              <w:lastRenderedPageBreak/>
              <w:t>Highly organised and methodical approach to workload</w:t>
            </w:r>
          </w:p>
          <w:p w14:paraId="2D564E22" w14:textId="77777777" w:rsidR="00EE4A77" w:rsidRPr="00B816F7" w:rsidRDefault="00EE4A77" w:rsidP="005A5C44">
            <w:pPr>
              <w:pStyle w:val="ListParagraph"/>
              <w:numPr>
                <w:ilvl w:val="0"/>
                <w:numId w:val="21"/>
              </w:numPr>
              <w:ind w:left="321"/>
              <w:rPr>
                <w:rFonts w:ascii="Tahoma" w:hAnsi="Tahoma" w:cs="Tahoma"/>
                <w:b w:val="0"/>
                <w:bCs w:val="0"/>
                <w:sz w:val="20"/>
                <w:szCs w:val="20"/>
              </w:rPr>
            </w:pPr>
            <w:r w:rsidRPr="00B816F7">
              <w:rPr>
                <w:rFonts w:ascii="Tahoma" w:hAnsi="Tahoma" w:cs="Tahoma"/>
                <w:b w:val="0"/>
                <w:bCs w:val="0"/>
                <w:sz w:val="20"/>
                <w:szCs w:val="20"/>
              </w:rPr>
              <w:t>Confidential and diplomatic</w:t>
            </w:r>
          </w:p>
          <w:p w14:paraId="63004185" w14:textId="77777777" w:rsidR="00EE4A77" w:rsidRPr="00B816F7" w:rsidRDefault="00EE4A77" w:rsidP="005A5C44">
            <w:pPr>
              <w:pStyle w:val="ListParagraph"/>
              <w:numPr>
                <w:ilvl w:val="0"/>
                <w:numId w:val="21"/>
              </w:numPr>
              <w:ind w:left="321"/>
              <w:rPr>
                <w:rFonts w:ascii="Tahoma" w:hAnsi="Tahoma" w:cs="Tahoma"/>
                <w:b w:val="0"/>
                <w:bCs w:val="0"/>
                <w:sz w:val="20"/>
                <w:szCs w:val="20"/>
              </w:rPr>
            </w:pPr>
            <w:r w:rsidRPr="00B816F7">
              <w:rPr>
                <w:rFonts w:ascii="Tahoma" w:hAnsi="Tahoma" w:cs="Tahoma"/>
                <w:b w:val="0"/>
                <w:bCs w:val="0"/>
                <w:sz w:val="20"/>
                <w:szCs w:val="20"/>
              </w:rPr>
              <w:t>Excellent communication skills both written and verbally</w:t>
            </w:r>
          </w:p>
          <w:p w14:paraId="1BDE7CFC" w14:textId="77777777" w:rsidR="00EE4A77" w:rsidRPr="00B816F7" w:rsidRDefault="00EE4A77" w:rsidP="005A5C44">
            <w:pPr>
              <w:pStyle w:val="ListParagraph"/>
              <w:numPr>
                <w:ilvl w:val="0"/>
                <w:numId w:val="21"/>
              </w:numPr>
              <w:ind w:left="321"/>
              <w:rPr>
                <w:rFonts w:ascii="Tahoma" w:hAnsi="Tahoma" w:cs="Tahoma"/>
                <w:b w:val="0"/>
                <w:bCs w:val="0"/>
                <w:sz w:val="20"/>
                <w:szCs w:val="20"/>
              </w:rPr>
            </w:pPr>
            <w:r w:rsidRPr="00B816F7">
              <w:rPr>
                <w:rFonts w:ascii="Tahoma" w:hAnsi="Tahoma" w:cs="Tahoma"/>
                <w:b w:val="0"/>
                <w:bCs w:val="0"/>
                <w:sz w:val="20"/>
                <w:szCs w:val="20"/>
              </w:rPr>
              <w:t>Full driving license</w:t>
            </w:r>
          </w:p>
          <w:p w14:paraId="416D9814" w14:textId="77777777" w:rsidR="00EE4A77" w:rsidRPr="00B816F7" w:rsidRDefault="00EE4A77" w:rsidP="005A5C44">
            <w:pPr>
              <w:pStyle w:val="ListParagraph"/>
              <w:numPr>
                <w:ilvl w:val="0"/>
                <w:numId w:val="21"/>
              </w:numPr>
              <w:ind w:left="321"/>
              <w:rPr>
                <w:rFonts w:ascii="Tahoma" w:hAnsi="Tahoma" w:cs="Tahoma"/>
                <w:b w:val="0"/>
                <w:bCs w:val="0"/>
                <w:sz w:val="20"/>
                <w:szCs w:val="20"/>
              </w:rPr>
            </w:pPr>
            <w:r w:rsidRPr="00B816F7">
              <w:rPr>
                <w:rFonts w:ascii="Tahoma" w:hAnsi="Tahoma" w:cs="Tahoma"/>
                <w:b w:val="0"/>
                <w:bCs w:val="0"/>
                <w:sz w:val="20"/>
                <w:szCs w:val="20"/>
              </w:rPr>
              <w:t>Right to Work in the UK</w:t>
            </w:r>
          </w:p>
        </w:tc>
        <w:tc>
          <w:tcPr>
            <w:tcW w:w="4312" w:type="dxa"/>
            <w:gridSpan w:val="2"/>
          </w:tcPr>
          <w:p w14:paraId="21407A04" w14:textId="77777777" w:rsidR="00C74BE9" w:rsidRPr="00C74BE9" w:rsidRDefault="00C74BE9" w:rsidP="00C74BE9">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C74BE9">
              <w:rPr>
                <w:rFonts w:ascii="Tahoma" w:hAnsi="Tahoma" w:cs="Tahoma"/>
                <w:sz w:val="20"/>
                <w:szCs w:val="20"/>
              </w:rPr>
              <w:lastRenderedPageBreak/>
              <w:t xml:space="preserve">Deployment experience in an email broadcast tools e.g. Sports Alliance / </w:t>
            </w:r>
            <w:proofErr w:type="spellStart"/>
            <w:r w:rsidRPr="00C74BE9">
              <w:rPr>
                <w:rFonts w:ascii="Tahoma" w:hAnsi="Tahoma" w:cs="Tahoma"/>
                <w:sz w:val="20"/>
                <w:szCs w:val="20"/>
              </w:rPr>
              <w:t>Maileon</w:t>
            </w:r>
            <w:proofErr w:type="spellEnd"/>
            <w:r w:rsidRPr="00C74BE9">
              <w:rPr>
                <w:rFonts w:ascii="Tahoma" w:hAnsi="Tahoma" w:cs="Tahoma"/>
                <w:sz w:val="20"/>
                <w:szCs w:val="20"/>
              </w:rPr>
              <w:t>, Responsys, Exact Target, Adobe Campaign</w:t>
            </w:r>
          </w:p>
          <w:p w14:paraId="4195A23A" w14:textId="77777777" w:rsidR="00C74BE9" w:rsidRPr="00C74BE9" w:rsidRDefault="00C74BE9" w:rsidP="00C74BE9">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C74BE9">
              <w:rPr>
                <w:rFonts w:ascii="Tahoma" w:hAnsi="Tahoma" w:cs="Tahoma"/>
                <w:sz w:val="20"/>
                <w:szCs w:val="20"/>
              </w:rPr>
              <w:t>Managerial experience</w:t>
            </w:r>
          </w:p>
          <w:p w14:paraId="106383B3" w14:textId="0F6B44F1" w:rsidR="00EE4A77" w:rsidRPr="00C74BE9" w:rsidRDefault="00EE4A77" w:rsidP="00C74BE9">
            <w:pPr>
              <w:ind w:left="284"/>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bl>
    <w:p w14:paraId="684CFA23" w14:textId="77777777" w:rsidR="00EE4A77" w:rsidRDefault="00EE4A77" w:rsidP="00EE4A77">
      <w:pPr>
        <w:jc w:val="both"/>
        <w:rPr>
          <w:rFonts w:ascii="Tahoma" w:eastAsia="Times New Roman" w:hAnsi="Tahoma" w:cs="Tahoma"/>
          <w:b/>
          <w:sz w:val="20"/>
          <w:szCs w:val="20"/>
          <w:u w:val="single"/>
          <w:lang w:val="en-US"/>
        </w:rPr>
        <w:sectPr w:rsidR="00EE4A77" w:rsidSect="00EE4A77">
          <w:headerReference w:type="even" r:id="rId11"/>
          <w:headerReference w:type="default" r:id="rId12"/>
          <w:footerReference w:type="even" r:id="rId13"/>
          <w:footerReference w:type="default" r:id="rId14"/>
          <w:headerReference w:type="first" r:id="rId15"/>
          <w:footerReference w:type="first" r:id="rId16"/>
          <w:type w:val="continuous"/>
          <w:pgSz w:w="11906" w:h="16838"/>
          <w:pgMar w:top="3686" w:right="1440" w:bottom="1440" w:left="1440" w:header="680" w:footer="567" w:gutter="0"/>
          <w:cols w:space="708"/>
          <w:docGrid w:linePitch="360"/>
        </w:sectPr>
      </w:pPr>
      <w:bookmarkStart w:id="0" w:name="_Hlk96601445"/>
    </w:p>
    <w:p w14:paraId="70BBE1E3" w14:textId="77777777" w:rsidR="003F7FE1" w:rsidRDefault="003F7FE1" w:rsidP="00EE4A77">
      <w:pPr>
        <w:jc w:val="both"/>
        <w:rPr>
          <w:rFonts w:ascii="Tahoma" w:eastAsia="Times New Roman" w:hAnsi="Tahoma" w:cs="Tahoma"/>
          <w:b/>
          <w:sz w:val="20"/>
          <w:szCs w:val="20"/>
          <w:u w:val="single"/>
          <w:lang w:val="en-US"/>
        </w:rPr>
      </w:pPr>
    </w:p>
    <w:p w14:paraId="6C25091F" w14:textId="0145E056" w:rsidR="00EE4A77" w:rsidRPr="005A58ED" w:rsidRDefault="00EE4A77" w:rsidP="00EE4A77">
      <w:pPr>
        <w:jc w:val="both"/>
        <w:rPr>
          <w:rFonts w:ascii="Tahoma" w:eastAsia="Times New Roman" w:hAnsi="Tahoma" w:cs="Tahoma"/>
          <w:b/>
          <w:sz w:val="20"/>
          <w:szCs w:val="20"/>
          <w:u w:val="single"/>
          <w:lang w:val="en-US"/>
        </w:rPr>
      </w:pPr>
      <w:r w:rsidRPr="005A58ED">
        <w:rPr>
          <w:rFonts w:ascii="Tahoma" w:eastAsia="Times New Roman" w:hAnsi="Tahoma" w:cs="Tahoma"/>
          <w:b/>
          <w:sz w:val="20"/>
          <w:szCs w:val="20"/>
          <w:u w:val="single"/>
          <w:lang w:val="en-US"/>
        </w:rPr>
        <w:t>Equality and Diversity</w:t>
      </w:r>
    </w:p>
    <w:p w14:paraId="63DBE67E" w14:textId="77777777" w:rsidR="00EE4A77" w:rsidRPr="00F63415" w:rsidRDefault="00EE4A77" w:rsidP="00EE4A77">
      <w:pPr>
        <w:jc w:val="both"/>
        <w:rPr>
          <w:rFonts w:ascii="Tahoma" w:eastAsia="Times New Roman" w:hAnsi="Tahoma" w:cs="Tahoma"/>
          <w:bCs/>
          <w:sz w:val="20"/>
          <w:szCs w:val="20"/>
          <w:lang w:val="en-US"/>
        </w:rPr>
      </w:pPr>
      <w:r w:rsidRPr="005A58ED">
        <w:rPr>
          <w:rFonts w:ascii="Tahoma" w:eastAsia="Times New Roman" w:hAnsi="Tahoma" w:cs="Tahoma"/>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w:t>
      </w:r>
      <w:r w:rsidRPr="00F63415">
        <w:rPr>
          <w:rFonts w:ascii="Tahoma" w:eastAsia="Times New Roman" w:hAnsi="Tahoma" w:cs="Tahoma"/>
          <w:bCs/>
          <w:sz w:val="20"/>
          <w:szCs w:val="20"/>
          <w:lang w:val="en-US"/>
        </w:rPr>
        <w:t xml:space="preserve">and maternity.  </w:t>
      </w:r>
    </w:p>
    <w:p w14:paraId="06264FE9" w14:textId="77777777" w:rsidR="00EE4A77" w:rsidRPr="00F63415" w:rsidRDefault="00EE4A77" w:rsidP="00EE4A77">
      <w:pPr>
        <w:jc w:val="both"/>
        <w:rPr>
          <w:rFonts w:ascii="Tahoma" w:eastAsia="Times New Roman" w:hAnsi="Tahoma" w:cs="Tahoma"/>
          <w:bCs/>
          <w:sz w:val="20"/>
          <w:szCs w:val="20"/>
          <w:lang w:val="en-US"/>
        </w:rPr>
      </w:pPr>
      <w:r w:rsidRPr="00F63415">
        <w:rPr>
          <w:rFonts w:ascii="Tahoma" w:eastAsia="Times New Roman" w:hAnsi="Tahoma" w:cs="Tahoma"/>
          <w:bCs/>
          <w:sz w:val="20"/>
          <w:szCs w:val="20"/>
          <w:lang w:val="en-US"/>
        </w:rPr>
        <w:t>West Bromwich Albion Football Club also welcomes applications from suitably qualified members of the armed forces family. </w:t>
      </w:r>
    </w:p>
    <w:p w14:paraId="00971398" w14:textId="54A23BE1" w:rsidR="003F7FE1" w:rsidRPr="00F63415" w:rsidRDefault="00EE4A77" w:rsidP="003F7FE1">
      <w:pPr>
        <w:rPr>
          <w:rFonts w:ascii="Tahoma" w:hAnsi="Tahoma" w:cs="Tahoma"/>
          <w:b/>
          <w:sz w:val="20"/>
          <w:szCs w:val="20"/>
          <w:lang w:val="en-US"/>
        </w:rPr>
      </w:pPr>
      <w:r w:rsidRPr="00F63415">
        <w:rPr>
          <w:rFonts w:ascii="Tahoma" w:eastAsia="Times New Roman" w:hAnsi="Tahoma" w:cs="Tahoma"/>
          <w:b/>
          <w:sz w:val="20"/>
          <w:szCs w:val="20"/>
          <w:lang w:val="en-US"/>
        </w:rPr>
        <w:t>Applications will only be accepted when received through our online vacancy platform iRecruit:</w:t>
      </w:r>
      <w:r w:rsidR="003F7FE1" w:rsidRPr="00F63415">
        <w:rPr>
          <w:rFonts w:ascii="Tahoma" w:eastAsia="Times New Roman" w:hAnsi="Tahoma" w:cs="Tahoma"/>
          <w:b/>
          <w:sz w:val="20"/>
          <w:szCs w:val="20"/>
          <w:lang w:val="en-US"/>
        </w:rPr>
        <w:t xml:space="preserve"> </w:t>
      </w:r>
      <w:hyperlink r:id="rId17" w:history="1">
        <w:r w:rsidR="003F7FE1" w:rsidRPr="00F63415">
          <w:rPr>
            <w:rStyle w:val="Hyperlink"/>
            <w:rFonts w:ascii="Tahoma" w:hAnsi="Tahoma" w:cs="Tahoma"/>
            <w:b/>
            <w:sz w:val="20"/>
            <w:szCs w:val="20"/>
            <w:lang w:val="en-US"/>
          </w:rPr>
          <w:t>https://irecruit.efl.com/vacancies</w:t>
        </w:r>
      </w:hyperlink>
    </w:p>
    <w:p w14:paraId="203DBABB" w14:textId="77777777" w:rsidR="003F7FE1" w:rsidRPr="00F63415" w:rsidRDefault="003F7FE1" w:rsidP="003F7FE1">
      <w:pPr>
        <w:rPr>
          <w:rFonts w:ascii="Tahoma" w:eastAsia="Times New Roman" w:hAnsi="Tahoma" w:cs="Tahoma"/>
          <w:b/>
          <w:sz w:val="20"/>
          <w:szCs w:val="20"/>
          <w:lang w:val="en-US"/>
        </w:rPr>
      </w:pPr>
    </w:p>
    <w:p w14:paraId="741B3DDE" w14:textId="1F984D35" w:rsidR="00EE4A77" w:rsidRPr="00F63415" w:rsidRDefault="00EE4A77" w:rsidP="003F7FE1">
      <w:pPr>
        <w:rPr>
          <w:rFonts w:ascii="Tahoma" w:eastAsia="Times New Roman" w:hAnsi="Tahoma" w:cs="Tahoma"/>
          <w:b/>
          <w:color w:val="0563C1" w:themeColor="hyperlink"/>
          <w:sz w:val="20"/>
          <w:szCs w:val="20"/>
          <w:u w:val="single"/>
          <w:lang w:val="en-US"/>
        </w:rPr>
      </w:pPr>
      <w:r w:rsidRPr="00F63415">
        <w:rPr>
          <w:rFonts w:ascii="Tahoma" w:eastAsia="Times New Roman" w:hAnsi="Tahoma" w:cs="Tahoma"/>
          <w:b/>
          <w:sz w:val="20"/>
          <w:szCs w:val="20"/>
          <w:u w:val="single"/>
          <w:lang w:val="en-US"/>
        </w:rPr>
        <w:t>Safer Recruitment</w:t>
      </w:r>
    </w:p>
    <w:p w14:paraId="54215B91" w14:textId="77777777" w:rsidR="00EE4A77" w:rsidRPr="00F63415" w:rsidRDefault="00EE4A77" w:rsidP="00EE4A77">
      <w:pPr>
        <w:jc w:val="both"/>
        <w:rPr>
          <w:rFonts w:ascii="Tahoma" w:eastAsia="Times New Roman" w:hAnsi="Tahoma" w:cs="Tahoma"/>
          <w:bCs/>
          <w:sz w:val="20"/>
          <w:szCs w:val="20"/>
          <w:lang w:val="en-US"/>
        </w:rPr>
      </w:pPr>
      <w:r w:rsidRPr="00F63415">
        <w:rPr>
          <w:rFonts w:ascii="Tahoma" w:eastAsia="Times New Roman" w:hAnsi="Tahoma" w:cs="Tahoma"/>
          <w:bCs/>
          <w:sz w:val="20"/>
          <w:szCs w:val="20"/>
          <w:lang w:val="en-US"/>
        </w:rPr>
        <w:t xml:space="preserve">West Bromwich Albion is committed to safeguarding and promoting the welfare of children, young people and adults at risk, therefore expects all staff and volunteers to share this commitment. </w:t>
      </w:r>
    </w:p>
    <w:p w14:paraId="1EC2B580" w14:textId="77777777" w:rsidR="00EE4A77" w:rsidRPr="00F63415" w:rsidRDefault="00EE4A77" w:rsidP="00EE4A77">
      <w:pPr>
        <w:rPr>
          <w:rFonts w:ascii="Tahoma" w:eastAsia="Times New Roman" w:hAnsi="Tahoma" w:cs="Tahoma"/>
          <w:bCs/>
          <w:sz w:val="20"/>
          <w:szCs w:val="20"/>
          <w:lang w:val="en-US"/>
        </w:rPr>
      </w:pPr>
      <w:r w:rsidRPr="00F63415">
        <w:rPr>
          <w:rFonts w:ascii="Tahoma" w:eastAsia="Times New Roman" w:hAnsi="Tahoma" w:cs="Tahoma"/>
          <w:bCs/>
          <w:sz w:val="20"/>
          <w:szCs w:val="20"/>
          <w:lang w:val="en-US"/>
        </w:rPr>
        <w:t xml:space="preserve">WBA’s Safeguarding, Equality and Whistleblowing policies can be accessed here </w:t>
      </w:r>
      <w:hyperlink r:id="rId18" w:history="1">
        <w:r w:rsidRPr="00F63415">
          <w:rPr>
            <w:rFonts w:ascii="Tahoma" w:hAnsi="Tahoma" w:cs="Tahoma"/>
            <w:sz w:val="20"/>
            <w:szCs w:val="20"/>
            <w:lang w:val="en-US"/>
          </w:rPr>
          <w:t>https://www.wba.co.uk/club/about-us/club-policies</w:t>
        </w:r>
      </w:hyperlink>
      <w:r w:rsidRPr="00F63415">
        <w:rPr>
          <w:rFonts w:ascii="Tahoma" w:eastAsia="Times New Roman" w:hAnsi="Tahoma" w:cs="Tahoma"/>
          <w:bCs/>
          <w:sz w:val="20"/>
          <w:szCs w:val="20"/>
          <w:lang w:val="en-US"/>
        </w:rPr>
        <w:t xml:space="preserve"> </w:t>
      </w:r>
    </w:p>
    <w:p w14:paraId="2EB9B197" w14:textId="77777777" w:rsidR="00EE4A77" w:rsidRPr="00C5334A" w:rsidRDefault="00EE4A77" w:rsidP="00EE4A77">
      <w:pPr>
        <w:rPr>
          <w:rFonts w:ascii="Tahoma" w:eastAsia="Times New Roman" w:hAnsi="Tahoma" w:cs="Tahoma"/>
          <w:bCs/>
          <w:sz w:val="20"/>
          <w:szCs w:val="20"/>
          <w:lang w:val="en-US"/>
        </w:rPr>
      </w:pPr>
      <w:r w:rsidRPr="00F63415">
        <w:rPr>
          <w:rFonts w:ascii="Tahoma" w:eastAsia="Times New Roman" w:hAnsi="Tahoma" w:cs="Tahoma"/>
          <w:bCs/>
          <w:sz w:val="20"/>
          <w:szCs w:val="20"/>
          <w:lang w:val="en-US"/>
        </w:rPr>
        <w:t>It is unlawful for the Club to employ anyone who is involved with regulated activity who is barred from doing so and we will carry out rigorous pre-employment checks and screening.</w:t>
      </w:r>
      <w:r w:rsidRPr="00C5334A">
        <w:rPr>
          <w:rFonts w:ascii="Tahoma" w:eastAsia="Times New Roman" w:hAnsi="Tahoma" w:cs="Tahoma"/>
          <w:bCs/>
          <w:sz w:val="20"/>
          <w:szCs w:val="20"/>
          <w:lang w:val="en-US"/>
        </w:rPr>
        <w:t xml:space="preserve">  </w:t>
      </w:r>
    </w:p>
    <w:p w14:paraId="0D10BDD8" w14:textId="77777777" w:rsidR="00EE4A77" w:rsidRDefault="00EE4A77" w:rsidP="00EE4A77">
      <w:pPr>
        <w:jc w:val="both"/>
        <w:rPr>
          <w:rFonts w:ascii="Tahoma" w:eastAsia="Times New Roman" w:hAnsi="Tahoma" w:cs="Tahoma"/>
          <w:b/>
          <w:sz w:val="20"/>
          <w:szCs w:val="20"/>
          <w:lang w:val="en-US"/>
        </w:rPr>
        <w:sectPr w:rsidR="00EE4A77" w:rsidSect="00EE4A77">
          <w:type w:val="continuous"/>
          <w:pgSz w:w="11906" w:h="16838"/>
          <w:pgMar w:top="1440" w:right="1440" w:bottom="1440" w:left="1440" w:header="705" w:footer="567" w:gutter="0"/>
          <w:cols w:num="2" w:space="708"/>
          <w:docGrid w:linePitch="360"/>
        </w:sectPr>
      </w:pPr>
    </w:p>
    <w:bookmarkEnd w:id="0"/>
    <w:p w14:paraId="17D4E04D" w14:textId="77777777" w:rsidR="00EE4A77" w:rsidRDefault="00EE4A77" w:rsidP="00EE4A77">
      <w:pPr>
        <w:rPr>
          <w:rFonts w:ascii="Tahoma" w:eastAsia="Times New Roman" w:hAnsi="Tahoma" w:cs="Tahoma"/>
          <w:b/>
          <w:sz w:val="20"/>
          <w:szCs w:val="20"/>
          <w:lang w:val="en-US"/>
        </w:rPr>
      </w:pPr>
    </w:p>
    <w:p w14:paraId="5CAD9907" w14:textId="77777777" w:rsidR="00EE4A77" w:rsidRDefault="00EE4A77" w:rsidP="00EE4A77">
      <w:pPr>
        <w:jc w:val="both"/>
      </w:pPr>
    </w:p>
    <w:tbl>
      <w:tblPr>
        <w:tblStyle w:val="TableGridLight"/>
        <w:tblpPr w:leftFromText="180" w:rightFromText="180" w:vertAnchor="text" w:horzAnchor="margin" w:tblpY="60"/>
        <w:tblW w:w="0" w:type="auto"/>
        <w:tblLook w:val="04A0" w:firstRow="1" w:lastRow="0" w:firstColumn="1" w:lastColumn="0" w:noHBand="0" w:noVBand="1"/>
      </w:tblPr>
      <w:tblGrid>
        <w:gridCol w:w="3398"/>
        <w:gridCol w:w="2809"/>
        <w:gridCol w:w="2809"/>
      </w:tblGrid>
      <w:tr w:rsidR="003F7FE1" w14:paraId="5F269BCA" w14:textId="77777777" w:rsidTr="003F7FE1">
        <w:tc>
          <w:tcPr>
            <w:tcW w:w="3398" w:type="dxa"/>
            <w:noWrap/>
            <w:vAlign w:val="center"/>
          </w:tcPr>
          <w:p w14:paraId="3D3533D9" w14:textId="77777777" w:rsidR="003F7FE1" w:rsidRPr="00C5334A" w:rsidRDefault="003F7FE1" w:rsidP="003F7FE1">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3D12DB7B" w14:textId="77777777" w:rsidR="003F7FE1" w:rsidRPr="00C5334A" w:rsidRDefault="003F7FE1" w:rsidP="003F7FE1">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177ADABF" w14:textId="77777777" w:rsidR="003F7FE1" w:rsidRPr="00C5334A" w:rsidRDefault="003F7FE1" w:rsidP="003F7FE1">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3F7FE1" w14:paraId="7C9D2108" w14:textId="77777777" w:rsidTr="003F7FE1">
        <w:tc>
          <w:tcPr>
            <w:tcW w:w="3398" w:type="dxa"/>
          </w:tcPr>
          <w:p w14:paraId="67337C62" w14:textId="77777777" w:rsidR="003F7FE1" w:rsidRPr="00C5334A" w:rsidRDefault="003F7FE1" w:rsidP="003F7FE1">
            <w:pPr>
              <w:pStyle w:val="ListParagraph"/>
              <w:spacing w:before="60" w:afterLines="60" w:after="144" w:line="276" w:lineRule="auto"/>
              <w:ind w:left="0"/>
              <w:jc w:val="both"/>
              <w:rPr>
                <w:rFonts w:ascii="Tahoma" w:hAnsi="Tahoma" w:cs="Tahoma"/>
                <w:b/>
                <w:bCs/>
              </w:rPr>
            </w:pPr>
          </w:p>
        </w:tc>
        <w:tc>
          <w:tcPr>
            <w:tcW w:w="2809" w:type="dxa"/>
          </w:tcPr>
          <w:p w14:paraId="3D3799F0" w14:textId="77777777" w:rsidR="003F7FE1" w:rsidRPr="00C5334A" w:rsidRDefault="003F7FE1" w:rsidP="003F7FE1">
            <w:pPr>
              <w:pStyle w:val="ListParagraph"/>
              <w:spacing w:before="60" w:afterLines="60" w:after="144" w:line="276" w:lineRule="auto"/>
              <w:ind w:left="0"/>
              <w:jc w:val="both"/>
              <w:rPr>
                <w:rFonts w:ascii="Tahoma" w:hAnsi="Tahoma" w:cs="Tahoma"/>
                <w:b/>
                <w:bCs/>
              </w:rPr>
            </w:pPr>
          </w:p>
        </w:tc>
        <w:tc>
          <w:tcPr>
            <w:tcW w:w="2809" w:type="dxa"/>
          </w:tcPr>
          <w:p w14:paraId="191959F7" w14:textId="77777777" w:rsidR="003F7FE1" w:rsidRPr="00C5334A" w:rsidRDefault="003F7FE1" w:rsidP="003F7FE1">
            <w:pPr>
              <w:pStyle w:val="ListParagraph"/>
              <w:spacing w:before="60" w:afterLines="60" w:after="144" w:line="276" w:lineRule="auto"/>
              <w:ind w:left="0"/>
              <w:jc w:val="both"/>
              <w:rPr>
                <w:rFonts w:ascii="Tahoma" w:hAnsi="Tahoma" w:cs="Tahoma"/>
                <w:b/>
                <w:bCs/>
              </w:rPr>
            </w:pPr>
          </w:p>
        </w:tc>
      </w:tr>
    </w:tbl>
    <w:p w14:paraId="0A79A3C1" w14:textId="77777777" w:rsidR="002D15B5" w:rsidRPr="00EE4A77" w:rsidRDefault="002D15B5" w:rsidP="00EE4A77"/>
    <w:sectPr w:rsidR="002D15B5" w:rsidRPr="00EE4A77" w:rsidSect="005A58ED">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37C55" w14:textId="77777777" w:rsidR="00EB7F2C" w:rsidRPr="00D129DA" w:rsidRDefault="00EB7F2C" w:rsidP="001327F0">
      <w:pPr>
        <w:spacing w:after="0" w:line="240" w:lineRule="auto"/>
      </w:pPr>
      <w:r w:rsidRPr="00D129DA">
        <w:separator/>
      </w:r>
    </w:p>
  </w:endnote>
  <w:endnote w:type="continuationSeparator" w:id="0">
    <w:p w14:paraId="4E04C349" w14:textId="77777777" w:rsidR="00EB7F2C" w:rsidRPr="00D129DA" w:rsidRDefault="00EB7F2C" w:rsidP="001327F0">
      <w:pPr>
        <w:spacing w:after="0" w:line="240" w:lineRule="auto"/>
      </w:pPr>
      <w:r w:rsidRPr="00D129DA">
        <w:continuationSeparator/>
      </w:r>
    </w:p>
  </w:endnote>
  <w:endnote w:type="continuationNotice" w:id="1">
    <w:p w14:paraId="3C38A610" w14:textId="77777777" w:rsidR="00EB7F2C" w:rsidRDefault="00EB7F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3779681"/>
      <w:docPartObj>
        <w:docPartGallery w:val="Page Numbers (Bottom of Page)"/>
        <w:docPartUnique/>
      </w:docPartObj>
    </w:sdtPr>
    <w:sdtContent>
      <w:p w14:paraId="366F56FC" w14:textId="77777777" w:rsidR="00EE4A77" w:rsidRDefault="00EE4A77"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8E26D" w14:textId="77777777" w:rsidR="00EE4A77" w:rsidRDefault="00EE4A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C653" w14:textId="77777777" w:rsidR="00EE4A77" w:rsidRDefault="00EE4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534E" w14:textId="77777777" w:rsidR="00EE4A77" w:rsidRDefault="00EE4A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60257" w14:textId="77777777" w:rsidR="00EB7F2C" w:rsidRPr="00D129DA" w:rsidRDefault="00EB7F2C" w:rsidP="001327F0">
      <w:pPr>
        <w:spacing w:after="0" w:line="240" w:lineRule="auto"/>
      </w:pPr>
      <w:r w:rsidRPr="00D129DA">
        <w:separator/>
      </w:r>
    </w:p>
  </w:footnote>
  <w:footnote w:type="continuationSeparator" w:id="0">
    <w:p w14:paraId="5A83A878" w14:textId="77777777" w:rsidR="00EB7F2C" w:rsidRPr="00D129DA" w:rsidRDefault="00EB7F2C" w:rsidP="001327F0">
      <w:pPr>
        <w:spacing w:after="0" w:line="240" w:lineRule="auto"/>
      </w:pPr>
      <w:r w:rsidRPr="00D129DA">
        <w:continuationSeparator/>
      </w:r>
    </w:p>
  </w:footnote>
  <w:footnote w:type="continuationNotice" w:id="1">
    <w:p w14:paraId="2A12C66C" w14:textId="77777777" w:rsidR="00EB7F2C" w:rsidRDefault="00EB7F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DBAD" w14:textId="77777777" w:rsidR="00EE4A77" w:rsidRDefault="00000000">
    <w:pPr>
      <w:pStyle w:val="Header"/>
    </w:pPr>
    <w:r>
      <w:rPr>
        <w:noProof/>
        <w14:ligatures w14:val="standardContextual"/>
      </w:rPr>
      <w:pict w14:anchorId="14F5AB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0;margin-top:0;width:448.85pt;height:634.75pt;z-index:-251654141;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F84A4" w14:textId="77777777" w:rsidR="00EE4A77" w:rsidRPr="006931A1" w:rsidRDefault="00EE4A77" w:rsidP="006931A1">
    <w:pPr>
      <w:pStyle w:val="Header"/>
      <w:ind w:left="-567"/>
    </w:pPr>
    <w:r>
      <w:rPr>
        <w:noProof/>
        <w14:ligatures w14:val="standardContextual"/>
      </w:rPr>
      <mc:AlternateContent>
        <mc:Choice Requires="wps">
          <w:drawing>
            <wp:anchor distT="0" distB="0" distL="114300" distR="114300" simplePos="0" relativeHeight="251663363" behindDoc="0" locked="0" layoutInCell="1" allowOverlap="1" wp14:anchorId="48EBF6E2" wp14:editId="1F6B2813">
              <wp:simplePos x="0" y="0"/>
              <wp:positionH relativeFrom="page">
                <wp:posOffset>1051560</wp:posOffset>
              </wp:positionH>
              <wp:positionV relativeFrom="paragraph">
                <wp:posOffset>-311150</wp:posOffset>
              </wp:positionV>
              <wp:extent cx="3375660" cy="1623060"/>
              <wp:effectExtent l="0" t="0" r="0" b="0"/>
              <wp:wrapNone/>
              <wp:docPr id="2027664343"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BF6E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633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" filled="f" stroked="f" strokeweight=".5pt">
              <v:textbo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64387" behindDoc="1" locked="0" layoutInCell="1" allowOverlap="1" wp14:anchorId="6CED30EC" wp14:editId="627ACDA3">
          <wp:simplePos x="0" y="0"/>
          <wp:positionH relativeFrom="page">
            <wp:align>left</wp:align>
          </wp:positionH>
          <wp:positionV relativeFrom="paragraph">
            <wp:posOffset>-440055</wp:posOffset>
          </wp:positionV>
          <wp:extent cx="7543800" cy="1642318"/>
          <wp:effectExtent l="0" t="0" r="0" b="0"/>
          <wp:wrapNone/>
          <wp:docPr id="1980168035"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07041" w14:textId="77777777" w:rsidR="00EE4A77" w:rsidRDefault="00EE4A77" w:rsidP="006931A1">
    <w:pPr>
      <w:pStyle w:val="Header"/>
      <w:ind w:left="-567"/>
    </w:pPr>
  </w:p>
  <w:p w14:paraId="72EF3DEF" w14:textId="77777777" w:rsidR="00EE4A77" w:rsidRDefault="00EE4A77">
    <w:pPr>
      <w:pStyle w:val="Header"/>
    </w:pPr>
  </w:p>
  <w:p w14:paraId="5F27EF3C" w14:textId="77777777" w:rsidR="00EE4A77" w:rsidRDefault="00EE4A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35435" w14:textId="77777777" w:rsidR="00EE4A77" w:rsidRDefault="00000000">
    <w:pPr>
      <w:pStyle w:val="Header"/>
    </w:pPr>
    <w:r>
      <w:rPr>
        <w:noProof/>
        <w14:ligatures w14:val="standardContextual"/>
      </w:rPr>
      <w:pict w14:anchorId="2FC5AA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448.85pt;height:634.75pt;z-index:-251655165;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000000">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_x0000_s1027"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JdGA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1312997705"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000000">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2"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6"/>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4"/>
  </w:num>
  <w:num w:numId="4" w16cid:durableId="2115903362">
    <w:abstractNumId w:val="19"/>
  </w:num>
  <w:num w:numId="5" w16cid:durableId="1058750818">
    <w:abstractNumId w:val="2"/>
  </w:num>
  <w:num w:numId="6" w16cid:durableId="1873027902">
    <w:abstractNumId w:val="12"/>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5"/>
  </w:num>
  <w:num w:numId="12" w16cid:durableId="1422793122">
    <w:abstractNumId w:val="22"/>
  </w:num>
  <w:num w:numId="13" w16cid:durableId="1621835091">
    <w:abstractNumId w:val="17"/>
  </w:num>
  <w:num w:numId="14" w16cid:durableId="937906251">
    <w:abstractNumId w:val="3"/>
  </w:num>
  <w:num w:numId="15" w16cid:durableId="1829973676">
    <w:abstractNumId w:val="8"/>
  </w:num>
  <w:num w:numId="16" w16cid:durableId="1562860556">
    <w:abstractNumId w:val="7"/>
  </w:num>
  <w:num w:numId="17" w16cid:durableId="2137214098">
    <w:abstractNumId w:val="20"/>
  </w:num>
  <w:num w:numId="18" w16cid:durableId="815224797">
    <w:abstractNumId w:val="5"/>
  </w:num>
  <w:num w:numId="19" w16cid:durableId="2103407826">
    <w:abstractNumId w:val="21"/>
  </w:num>
  <w:num w:numId="20" w16cid:durableId="234319279">
    <w:abstractNumId w:val="0"/>
  </w:num>
  <w:num w:numId="21" w16cid:durableId="602418301">
    <w:abstractNumId w:val="18"/>
  </w:num>
  <w:num w:numId="22" w16cid:durableId="32847856">
    <w:abstractNumId w:val="13"/>
  </w:num>
  <w:num w:numId="23" w16cid:durableId="14299609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42C4"/>
    <w:rsid w:val="0003795F"/>
    <w:rsid w:val="000548AC"/>
    <w:rsid w:val="00062B26"/>
    <w:rsid w:val="0007641A"/>
    <w:rsid w:val="000970A9"/>
    <w:rsid w:val="000C382A"/>
    <w:rsid w:val="000E2994"/>
    <w:rsid w:val="000E79EA"/>
    <w:rsid w:val="000F2ADC"/>
    <w:rsid w:val="00111E25"/>
    <w:rsid w:val="001327F0"/>
    <w:rsid w:val="00177CCF"/>
    <w:rsid w:val="00183BAF"/>
    <w:rsid w:val="001A4C0E"/>
    <w:rsid w:val="001B1A7A"/>
    <w:rsid w:val="001D7A56"/>
    <w:rsid w:val="001F0236"/>
    <w:rsid w:val="001F6E42"/>
    <w:rsid w:val="00201EC6"/>
    <w:rsid w:val="002336EA"/>
    <w:rsid w:val="00241DDB"/>
    <w:rsid w:val="002735B7"/>
    <w:rsid w:val="00286E4C"/>
    <w:rsid w:val="00295065"/>
    <w:rsid w:val="002A13F7"/>
    <w:rsid w:val="002A7522"/>
    <w:rsid w:val="002B4BBF"/>
    <w:rsid w:val="002D0BB5"/>
    <w:rsid w:val="002D15B5"/>
    <w:rsid w:val="002D36D9"/>
    <w:rsid w:val="002E1739"/>
    <w:rsid w:val="002E2EF5"/>
    <w:rsid w:val="0032001D"/>
    <w:rsid w:val="00324B72"/>
    <w:rsid w:val="00336CAB"/>
    <w:rsid w:val="00352A87"/>
    <w:rsid w:val="003630FA"/>
    <w:rsid w:val="003C44BD"/>
    <w:rsid w:val="003C7824"/>
    <w:rsid w:val="003E3897"/>
    <w:rsid w:val="003F7FE1"/>
    <w:rsid w:val="004062A3"/>
    <w:rsid w:val="00411405"/>
    <w:rsid w:val="00414D5C"/>
    <w:rsid w:val="004344E0"/>
    <w:rsid w:val="00463369"/>
    <w:rsid w:val="00464766"/>
    <w:rsid w:val="00466B97"/>
    <w:rsid w:val="0048100E"/>
    <w:rsid w:val="00481075"/>
    <w:rsid w:val="00491209"/>
    <w:rsid w:val="004A543C"/>
    <w:rsid w:val="004A62D5"/>
    <w:rsid w:val="004D3B11"/>
    <w:rsid w:val="004F0CC0"/>
    <w:rsid w:val="00512773"/>
    <w:rsid w:val="005633EC"/>
    <w:rsid w:val="00570805"/>
    <w:rsid w:val="00584B2D"/>
    <w:rsid w:val="00590C47"/>
    <w:rsid w:val="00595EDA"/>
    <w:rsid w:val="005A15E5"/>
    <w:rsid w:val="005A357F"/>
    <w:rsid w:val="005A58ED"/>
    <w:rsid w:val="005C7CDD"/>
    <w:rsid w:val="005D1942"/>
    <w:rsid w:val="00603818"/>
    <w:rsid w:val="00622FC2"/>
    <w:rsid w:val="00623BF0"/>
    <w:rsid w:val="00672989"/>
    <w:rsid w:val="00676AB3"/>
    <w:rsid w:val="006B43C0"/>
    <w:rsid w:val="006B60F3"/>
    <w:rsid w:val="006C0F15"/>
    <w:rsid w:val="006D6769"/>
    <w:rsid w:val="006D7DB3"/>
    <w:rsid w:val="006E0FF8"/>
    <w:rsid w:val="007204E5"/>
    <w:rsid w:val="007367EF"/>
    <w:rsid w:val="007427DA"/>
    <w:rsid w:val="00755FEE"/>
    <w:rsid w:val="00777ADC"/>
    <w:rsid w:val="007867F2"/>
    <w:rsid w:val="007A35E4"/>
    <w:rsid w:val="007B44A9"/>
    <w:rsid w:val="007B64A5"/>
    <w:rsid w:val="007B76C2"/>
    <w:rsid w:val="007B7E3C"/>
    <w:rsid w:val="007C6346"/>
    <w:rsid w:val="007D3B1F"/>
    <w:rsid w:val="00806E3F"/>
    <w:rsid w:val="008276E8"/>
    <w:rsid w:val="008312C8"/>
    <w:rsid w:val="0085489E"/>
    <w:rsid w:val="00862FC0"/>
    <w:rsid w:val="00870467"/>
    <w:rsid w:val="0088452C"/>
    <w:rsid w:val="008873ED"/>
    <w:rsid w:val="008A4481"/>
    <w:rsid w:val="008B76A4"/>
    <w:rsid w:val="008C7CF1"/>
    <w:rsid w:val="008D0CBF"/>
    <w:rsid w:val="008E1AD6"/>
    <w:rsid w:val="009250B8"/>
    <w:rsid w:val="00936BCC"/>
    <w:rsid w:val="00963943"/>
    <w:rsid w:val="009667C3"/>
    <w:rsid w:val="00967B52"/>
    <w:rsid w:val="00993D5B"/>
    <w:rsid w:val="00997A05"/>
    <w:rsid w:val="009B773D"/>
    <w:rsid w:val="009B7D7C"/>
    <w:rsid w:val="009C0792"/>
    <w:rsid w:val="009E34CB"/>
    <w:rsid w:val="009F7E9A"/>
    <w:rsid w:val="00A01A2B"/>
    <w:rsid w:val="00A139F5"/>
    <w:rsid w:val="00A417D9"/>
    <w:rsid w:val="00A557B6"/>
    <w:rsid w:val="00A80965"/>
    <w:rsid w:val="00AD3A6F"/>
    <w:rsid w:val="00B167CE"/>
    <w:rsid w:val="00B33DC2"/>
    <w:rsid w:val="00B45978"/>
    <w:rsid w:val="00B636E5"/>
    <w:rsid w:val="00B67D4C"/>
    <w:rsid w:val="00B816F7"/>
    <w:rsid w:val="00BB0633"/>
    <w:rsid w:val="00BB541C"/>
    <w:rsid w:val="00BD7D71"/>
    <w:rsid w:val="00C102C9"/>
    <w:rsid w:val="00C130EB"/>
    <w:rsid w:val="00C238F0"/>
    <w:rsid w:val="00C5334A"/>
    <w:rsid w:val="00C611C1"/>
    <w:rsid w:val="00C701DE"/>
    <w:rsid w:val="00C74BE9"/>
    <w:rsid w:val="00C92DA7"/>
    <w:rsid w:val="00CB1EEA"/>
    <w:rsid w:val="00CD7193"/>
    <w:rsid w:val="00D129DA"/>
    <w:rsid w:val="00D12F33"/>
    <w:rsid w:val="00D4440F"/>
    <w:rsid w:val="00D53AB7"/>
    <w:rsid w:val="00D54246"/>
    <w:rsid w:val="00D57606"/>
    <w:rsid w:val="00D960A8"/>
    <w:rsid w:val="00DA260B"/>
    <w:rsid w:val="00DD1A20"/>
    <w:rsid w:val="00DE44C4"/>
    <w:rsid w:val="00E15706"/>
    <w:rsid w:val="00E52D0D"/>
    <w:rsid w:val="00E57282"/>
    <w:rsid w:val="00E8772C"/>
    <w:rsid w:val="00EA2B8D"/>
    <w:rsid w:val="00EB5EE4"/>
    <w:rsid w:val="00EB7F2C"/>
    <w:rsid w:val="00EC02DF"/>
    <w:rsid w:val="00EE4A77"/>
    <w:rsid w:val="00EE4CE0"/>
    <w:rsid w:val="00EF3949"/>
    <w:rsid w:val="00F022B3"/>
    <w:rsid w:val="00F17334"/>
    <w:rsid w:val="00F21263"/>
    <w:rsid w:val="00F23987"/>
    <w:rsid w:val="00F400D5"/>
    <w:rsid w:val="00F45D9F"/>
    <w:rsid w:val="00F5013D"/>
    <w:rsid w:val="00F63415"/>
    <w:rsid w:val="00F946DC"/>
    <w:rsid w:val="00F94DE3"/>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wba.co.uk/club/about-us/club-polici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irecruit.efl.com/vacancie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7" ma:contentTypeDescription="Create a new document." ma:contentTypeScope="" ma:versionID="5750094aba23a0c3af9c3328883e43d7">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149c6450d23a6a3db850d691e5e81bda"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BE33D-E6F6-4CA3-B7C0-4EE63EE05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3.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4.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819</Words>
  <Characters>4670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13</cp:revision>
  <cp:lastPrinted>2024-04-05T13:47:00Z</cp:lastPrinted>
  <dcterms:created xsi:type="dcterms:W3CDTF">2025-09-19T11:53:00Z</dcterms:created>
  <dcterms:modified xsi:type="dcterms:W3CDTF">2025-09-26T08:57:00Z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