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05B8A" w14:textId="77777777" w:rsidR="00633E3B" w:rsidRDefault="00633E3B" w:rsidP="00281E59">
      <w:pPr>
        <w:spacing w:after="0" w:line="259" w:lineRule="auto"/>
        <w:ind w:left="25"/>
        <w:jc w:val="left"/>
        <w:rPr>
          <w:rFonts w:ascii="Trebuchet MS" w:eastAsia="Arial" w:hAnsi="Trebuchet MS" w:cstheme="minorHAnsi"/>
          <w:b/>
        </w:rPr>
      </w:pPr>
    </w:p>
    <w:p w14:paraId="4A3537BD" w14:textId="39D4E3B5" w:rsidR="0080675C" w:rsidRPr="005E0377" w:rsidRDefault="00060ACA" w:rsidP="00281E59">
      <w:pPr>
        <w:spacing w:after="0" w:line="259" w:lineRule="auto"/>
        <w:ind w:left="25"/>
        <w:jc w:val="left"/>
        <w:rPr>
          <w:rFonts w:ascii="Trebuchet MS" w:hAnsi="Trebuchet MS" w:cstheme="minorHAnsi"/>
          <w:strike/>
        </w:rPr>
      </w:pPr>
      <w:r w:rsidRPr="005E0377">
        <w:rPr>
          <w:rFonts w:ascii="Trebuchet MS" w:hAnsi="Trebuchet MS" w:cstheme="minorHAnsi"/>
          <w:noProof/>
        </w:rPr>
        <w:drawing>
          <wp:anchor distT="0" distB="0" distL="114300" distR="114300" simplePos="0" relativeHeight="251658240" behindDoc="0" locked="0" layoutInCell="1" allowOverlap="0" wp14:anchorId="64A71473" wp14:editId="78C86CB8">
            <wp:simplePos x="0" y="0"/>
            <wp:positionH relativeFrom="column">
              <wp:posOffset>9411</wp:posOffset>
            </wp:positionH>
            <wp:positionV relativeFrom="paragraph">
              <wp:posOffset>-197639</wp:posOffset>
            </wp:positionV>
            <wp:extent cx="588645" cy="696595"/>
            <wp:effectExtent l="0" t="0" r="0" b="0"/>
            <wp:wrapSquare wrapText="bothSides"/>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0"/>
                    <a:stretch>
                      <a:fillRect/>
                    </a:stretch>
                  </pic:blipFill>
                  <pic:spPr>
                    <a:xfrm>
                      <a:off x="0" y="0"/>
                      <a:ext cx="588645" cy="696595"/>
                    </a:xfrm>
                    <a:prstGeom prst="rect">
                      <a:avLst/>
                    </a:prstGeom>
                  </pic:spPr>
                </pic:pic>
              </a:graphicData>
            </a:graphic>
          </wp:anchor>
        </w:drawing>
      </w:r>
      <w:r w:rsidRPr="005E0377">
        <w:rPr>
          <w:rFonts w:ascii="Trebuchet MS" w:eastAsia="Arial" w:hAnsi="Trebuchet MS" w:cstheme="minorHAnsi"/>
          <w:b/>
        </w:rPr>
        <w:t xml:space="preserve">Grimsby Town Football Club </w:t>
      </w:r>
      <w:r w:rsidR="00E3581A">
        <w:rPr>
          <w:rFonts w:ascii="Trebuchet MS" w:eastAsia="Arial" w:hAnsi="Trebuchet MS" w:cstheme="minorHAnsi"/>
          <w:b/>
        </w:rPr>
        <w:t>&amp; Grimsby Town Foundation</w:t>
      </w:r>
    </w:p>
    <w:p w14:paraId="3119BF93" w14:textId="3D514CC0" w:rsidR="000B5FBF" w:rsidRPr="005E0377" w:rsidRDefault="000B5FBF">
      <w:pPr>
        <w:spacing w:after="259" w:line="259" w:lineRule="auto"/>
        <w:ind w:left="25"/>
        <w:jc w:val="left"/>
        <w:rPr>
          <w:rFonts w:ascii="Trebuchet MS" w:eastAsia="Arial" w:hAnsi="Trebuchet MS" w:cstheme="minorHAnsi"/>
          <w:b/>
        </w:rPr>
      </w:pPr>
    </w:p>
    <w:p w14:paraId="72FA2C3A" w14:textId="77777777" w:rsidR="00281E59" w:rsidRPr="005E0377" w:rsidRDefault="00281E59">
      <w:pPr>
        <w:spacing w:after="259" w:line="259" w:lineRule="auto"/>
        <w:ind w:left="25"/>
        <w:jc w:val="left"/>
        <w:rPr>
          <w:rFonts w:ascii="Trebuchet MS" w:eastAsia="Arial" w:hAnsi="Trebuchet MS" w:cstheme="minorHAnsi"/>
          <w:b/>
        </w:rPr>
      </w:pPr>
    </w:p>
    <w:p w14:paraId="76A83908" w14:textId="0E569A50" w:rsidR="0080675C" w:rsidRPr="005E0377" w:rsidRDefault="006D2E45">
      <w:pPr>
        <w:spacing w:after="259" w:line="259" w:lineRule="auto"/>
        <w:ind w:left="25"/>
        <w:jc w:val="left"/>
        <w:rPr>
          <w:rFonts w:ascii="Trebuchet MS" w:hAnsi="Trebuchet MS" w:cstheme="minorHAnsi"/>
        </w:rPr>
      </w:pPr>
      <w:r w:rsidRPr="005E0377">
        <w:rPr>
          <w:rFonts w:ascii="Trebuchet MS" w:eastAsia="Arial" w:hAnsi="Trebuchet MS" w:cstheme="minorHAnsi"/>
          <w:b/>
        </w:rPr>
        <w:t xml:space="preserve">Mascot </w:t>
      </w:r>
      <w:r w:rsidR="00060ACA" w:rsidRPr="005E0377">
        <w:rPr>
          <w:rFonts w:ascii="Trebuchet MS" w:eastAsia="Arial" w:hAnsi="Trebuchet MS" w:cstheme="minorHAnsi"/>
          <w:b/>
        </w:rPr>
        <w:t>- Job Description</w:t>
      </w:r>
    </w:p>
    <w:p w14:paraId="69E1DAC9" w14:textId="77777777" w:rsidR="0080675C" w:rsidRPr="005E0377" w:rsidRDefault="00060ACA">
      <w:pPr>
        <w:spacing w:after="259"/>
        <w:ind w:left="-5"/>
        <w:rPr>
          <w:rFonts w:ascii="Trebuchet MS" w:hAnsi="Trebuchet MS" w:cstheme="minorHAnsi"/>
        </w:rPr>
      </w:pPr>
      <w:r w:rsidRPr="005E0377">
        <w:rPr>
          <w:rFonts w:ascii="Trebuchet MS" w:hAnsi="Trebuchet MS" w:cstheme="minorHAnsi"/>
        </w:rPr>
        <w:t xml:space="preserve">We don’t just work for Grimsby Town Football Club — we </w:t>
      </w:r>
      <w:r w:rsidRPr="005E0377">
        <w:rPr>
          <w:rFonts w:ascii="Trebuchet MS" w:hAnsi="Trebuchet MS" w:cstheme="minorHAnsi"/>
          <w:i/>
        </w:rPr>
        <w:t>are</w:t>
      </w:r>
      <w:r w:rsidRPr="005E0377">
        <w:rPr>
          <w:rFonts w:ascii="Trebuchet MS" w:hAnsi="Trebuchet MS" w:cstheme="minorHAnsi"/>
        </w:rPr>
        <w:t xml:space="preserve"> Grimsby Town Football Club. It’s a remarkable story that began in 1878 and has continued uninterrupted ever since. </w:t>
      </w:r>
    </w:p>
    <w:p w14:paraId="1893508D" w14:textId="77777777" w:rsidR="0080675C" w:rsidRPr="005E0377" w:rsidRDefault="00060ACA">
      <w:pPr>
        <w:spacing w:after="259"/>
        <w:ind w:left="-5"/>
        <w:rPr>
          <w:rFonts w:ascii="Trebuchet MS" w:hAnsi="Trebuchet MS" w:cstheme="minorHAnsi"/>
        </w:rPr>
      </w:pPr>
      <w:r w:rsidRPr="005E0377">
        <w:rPr>
          <w:rFonts w:ascii="Trebuchet MS" w:hAnsi="Trebuchet MS" w:cstheme="minorHAnsi"/>
        </w:rPr>
        <w:t xml:space="preserve">There is nothing bigger and nothing more powerful in uniting so many people — through purpose, passion and pride — than a football club. It’s people’s identity. It’s their family; their heritage. It’s where they belong. This is something that cannot be undone. The bond, ties and loyalty are forever. And by being here, we are part of the story. </w:t>
      </w:r>
    </w:p>
    <w:p w14:paraId="6685EA8A" w14:textId="77777777" w:rsidR="0080675C" w:rsidRPr="005E0377" w:rsidRDefault="00060ACA">
      <w:pPr>
        <w:spacing w:after="259"/>
        <w:ind w:left="-5"/>
        <w:rPr>
          <w:rFonts w:ascii="Trebuchet MS" w:hAnsi="Trebuchet MS" w:cstheme="minorHAnsi"/>
        </w:rPr>
      </w:pPr>
      <w:r w:rsidRPr="005E0377">
        <w:rPr>
          <w:rFonts w:ascii="Trebuchet MS" w:hAnsi="Trebuchet MS" w:cstheme="minorHAnsi"/>
        </w:rPr>
        <w:t xml:space="preserve">This is no ordinary job. This is an extraordinary opportunity. We are more than staff, players, managers, coaches, analysists, physios, stewards and volunteers. We are friends, supporters, promoters, entertainers, role models and, in some cases, idols and legends. But we cannot be any of these things without each other. </w:t>
      </w:r>
    </w:p>
    <w:p w14:paraId="3A83AE9D" w14:textId="2A756D7A" w:rsidR="0080675C" w:rsidRPr="005E0377" w:rsidRDefault="00060ACA">
      <w:pPr>
        <w:ind w:left="-5"/>
        <w:rPr>
          <w:rFonts w:ascii="Trebuchet MS" w:hAnsi="Trebuchet MS" w:cstheme="minorHAnsi"/>
        </w:rPr>
      </w:pPr>
      <w:r w:rsidRPr="005E0377">
        <w:rPr>
          <w:rFonts w:ascii="Trebuchet MS" w:hAnsi="Trebuchet MS" w:cstheme="minorHAnsi"/>
        </w:rPr>
        <w:t xml:space="preserve">None of us is bigger than all of us. Every day, we strive for better. We are a football club, but we’re at the heart of something much bigger. A club formed from its community now has the power to define its community. We are today’s authors of this black and white story. </w:t>
      </w:r>
    </w:p>
    <w:p w14:paraId="75F5B7A2" w14:textId="77777777" w:rsidR="009025F4" w:rsidRPr="005E0377" w:rsidRDefault="009025F4">
      <w:pPr>
        <w:ind w:left="-5"/>
        <w:rPr>
          <w:rFonts w:ascii="Trebuchet MS" w:hAnsi="Trebuchet MS" w:cstheme="minorHAnsi"/>
        </w:rPr>
      </w:pPr>
    </w:p>
    <w:p w14:paraId="04C22B59" w14:textId="4EE0453C" w:rsidR="00180587" w:rsidRPr="005E0377" w:rsidRDefault="00060ACA">
      <w:pPr>
        <w:ind w:left="-5"/>
        <w:rPr>
          <w:rFonts w:ascii="Trebuchet MS" w:hAnsi="Trebuchet MS" w:cstheme="minorHAnsi"/>
        </w:rPr>
      </w:pPr>
      <w:r w:rsidRPr="005E0377">
        <w:rPr>
          <w:rFonts w:ascii="Trebuchet MS" w:hAnsi="Trebuchet MS" w:cstheme="minorHAnsi"/>
        </w:rPr>
        <w:t>This moment has been 14</w:t>
      </w:r>
      <w:r w:rsidR="00792FAD" w:rsidRPr="005E0377">
        <w:rPr>
          <w:rFonts w:ascii="Trebuchet MS" w:hAnsi="Trebuchet MS" w:cstheme="minorHAnsi"/>
        </w:rPr>
        <w:t>5</w:t>
      </w:r>
      <w:r w:rsidRPr="005E0377">
        <w:rPr>
          <w:rFonts w:ascii="Trebuchet MS" w:hAnsi="Trebuchet MS" w:cstheme="minorHAnsi"/>
        </w:rPr>
        <w:t xml:space="preserve"> years in the making. And the next chapter is in our hands. Together, we can achieve greater things. </w:t>
      </w:r>
      <w:r w:rsidR="009025F4" w:rsidRPr="005E0377">
        <w:rPr>
          <w:rFonts w:ascii="Trebuchet MS" w:hAnsi="Trebuchet MS" w:cstheme="minorHAnsi"/>
        </w:rPr>
        <w:t xml:space="preserve"> And to achieve </w:t>
      </w:r>
      <w:r w:rsidR="00BA489B" w:rsidRPr="005E0377">
        <w:rPr>
          <w:rFonts w:ascii="Trebuchet MS" w:hAnsi="Trebuchet MS" w:cstheme="minorHAnsi"/>
        </w:rPr>
        <w:t xml:space="preserve">greater things we need a great </w:t>
      </w:r>
      <w:r w:rsidR="005F0F3A" w:rsidRPr="005E0377">
        <w:rPr>
          <w:rFonts w:ascii="Trebuchet MS" w:hAnsi="Trebuchet MS" w:cstheme="minorHAnsi"/>
        </w:rPr>
        <w:t>team,</w:t>
      </w:r>
      <w:r w:rsidR="00BA489B" w:rsidRPr="005E0377">
        <w:rPr>
          <w:rFonts w:ascii="Trebuchet MS" w:hAnsi="Trebuchet MS" w:cstheme="minorHAnsi"/>
        </w:rPr>
        <w:t xml:space="preserve"> and this is where you come in</w:t>
      </w:r>
      <w:r w:rsidR="00B91806" w:rsidRPr="005E0377">
        <w:rPr>
          <w:rFonts w:ascii="Trebuchet MS" w:hAnsi="Trebuchet MS" w:cstheme="minorHAnsi"/>
        </w:rPr>
        <w:t>.</w:t>
      </w:r>
    </w:p>
    <w:tbl>
      <w:tblPr>
        <w:tblStyle w:val="TableGrid"/>
        <w:tblpPr w:leftFromText="180" w:rightFromText="180" w:vertAnchor="text" w:horzAnchor="page" w:tblpX="1425" w:tblpY="184"/>
        <w:tblW w:w="9497" w:type="dxa"/>
        <w:tblInd w:w="0" w:type="dxa"/>
        <w:tblCellMar>
          <w:top w:w="50" w:type="dxa"/>
          <w:left w:w="108" w:type="dxa"/>
          <w:bottom w:w="5" w:type="dxa"/>
          <w:right w:w="115" w:type="dxa"/>
        </w:tblCellMar>
        <w:tblLook w:val="04A0" w:firstRow="1" w:lastRow="0" w:firstColumn="1" w:lastColumn="0" w:noHBand="0" w:noVBand="1"/>
      </w:tblPr>
      <w:tblGrid>
        <w:gridCol w:w="1701"/>
        <w:gridCol w:w="7796"/>
      </w:tblGrid>
      <w:tr w:rsidR="005E0377" w:rsidRPr="005E0377" w14:paraId="14AFC31A" w14:textId="77777777" w:rsidTr="00E3581A">
        <w:trPr>
          <w:trHeight w:val="464"/>
        </w:trPr>
        <w:tc>
          <w:tcPr>
            <w:tcW w:w="1701" w:type="dxa"/>
            <w:tcBorders>
              <w:top w:val="single" w:sz="4" w:space="0" w:color="000000"/>
              <w:left w:val="single" w:sz="4" w:space="0" w:color="000000"/>
              <w:bottom w:val="single" w:sz="4" w:space="0" w:color="000000"/>
              <w:right w:val="single" w:sz="4" w:space="0" w:color="000000"/>
            </w:tcBorders>
          </w:tcPr>
          <w:p w14:paraId="37C59AFD" w14:textId="77777777" w:rsidR="005E0377" w:rsidRPr="005E0377" w:rsidRDefault="005E0377" w:rsidP="00E3581A">
            <w:pPr>
              <w:spacing w:after="0" w:line="259" w:lineRule="auto"/>
              <w:ind w:left="0" w:firstLine="0"/>
              <w:jc w:val="left"/>
              <w:rPr>
                <w:rFonts w:ascii="Trebuchet MS" w:hAnsi="Trebuchet MS" w:cstheme="minorHAnsi"/>
              </w:rPr>
            </w:pPr>
            <w:r w:rsidRPr="005E0377">
              <w:rPr>
                <w:rFonts w:ascii="Trebuchet MS" w:hAnsi="Trebuchet MS" w:cstheme="minorHAnsi"/>
                <w:b/>
              </w:rPr>
              <w:t xml:space="preserve">Job Title </w:t>
            </w:r>
          </w:p>
        </w:tc>
        <w:tc>
          <w:tcPr>
            <w:tcW w:w="7796" w:type="dxa"/>
            <w:tcBorders>
              <w:top w:val="single" w:sz="4" w:space="0" w:color="000000"/>
              <w:left w:val="single" w:sz="4" w:space="0" w:color="000000"/>
              <w:bottom w:val="single" w:sz="4" w:space="0" w:color="000000"/>
              <w:right w:val="single" w:sz="4" w:space="0" w:color="000000"/>
            </w:tcBorders>
          </w:tcPr>
          <w:p w14:paraId="32D79D06" w14:textId="3159257A" w:rsidR="005E0377" w:rsidRPr="005E0377" w:rsidRDefault="005E0377" w:rsidP="00E3581A">
            <w:pPr>
              <w:shd w:val="clear" w:color="auto" w:fill="FBFBFB"/>
              <w:spacing w:after="0" w:line="240" w:lineRule="auto"/>
              <w:ind w:left="0" w:firstLine="0"/>
              <w:jc w:val="left"/>
              <w:outlineLvl w:val="3"/>
              <w:rPr>
                <w:rFonts w:ascii="Trebuchet MS" w:hAnsi="Trebuchet MS" w:cstheme="minorHAnsi"/>
              </w:rPr>
            </w:pPr>
            <w:r w:rsidRPr="005E0377">
              <w:rPr>
                <w:rFonts w:ascii="Trebuchet MS" w:hAnsi="Trebuchet MS" w:cstheme="minorHAnsi"/>
              </w:rPr>
              <w:t>Mascot</w:t>
            </w:r>
          </w:p>
        </w:tc>
      </w:tr>
      <w:tr w:rsidR="005E0377" w:rsidRPr="005E0377" w14:paraId="4D35F8A1" w14:textId="77777777" w:rsidTr="00E3581A">
        <w:trPr>
          <w:trHeight w:val="463"/>
        </w:trPr>
        <w:tc>
          <w:tcPr>
            <w:tcW w:w="1701" w:type="dxa"/>
            <w:tcBorders>
              <w:top w:val="single" w:sz="4" w:space="0" w:color="000000"/>
              <w:left w:val="single" w:sz="4" w:space="0" w:color="000000"/>
              <w:bottom w:val="single" w:sz="4" w:space="0" w:color="000000"/>
              <w:right w:val="single" w:sz="4" w:space="0" w:color="000000"/>
            </w:tcBorders>
          </w:tcPr>
          <w:p w14:paraId="35DC80B5" w14:textId="77777777" w:rsidR="005E0377" w:rsidRPr="005E0377" w:rsidRDefault="005E0377" w:rsidP="00E3581A">
            <w:pPr>
              <w:spacing w:after="0" w:line="259" w:lineRule="auto"/>
              <w:ind w:left="0" w:firstLine="0"/>
              <w:jc w:val="left"/>
              <w:rPr>
                <w:rFonts w:ascii="Trebuchet MS" w:hAnsi="Trebuchet MS" w:cstheme="minorHAnsi"/>
              </w:rPr>
            </w:pPr>
            <w:r w:rsidRPr="005E0377">
              <w:rPr>
                <w:rFonts w:ascii="Trebuchet MS" w:hAnsi="Trebuchet MS" w:cstheme="minorHAnsi"/>
                <w:b/>
              </w:rPr>
              <w:t xml:space="preserve">Line Manager </w:t>
            </w:r>
          </w:p>
        </w:tc>
        <w:tc>
          <w:tcPr>
            <w:tcW w:w="7796" w:type="dxa"/>
            <w:tcBorders>
              <w:top w:val="single" w:sz="4" w:space="0" w:color="000000"/>
              <w:left w:val="single" w:sz="4" w:space="0" w:color="000000"/>
              <w:bottom w:val="single" w:sz="4" w:space="0" w:color="000000"/>
              <w:right w:val="single" w:sz="4" w:space="0" w:color="000000"/>
            </w:tcBorders>
          </w:tcPr>
          <w:p w14:paraId="793A50AD" w14:textId="634FA2A2" w:rsidR="005E0377" w:rsidRPr="005E0377" w:rsidRDefault="00992092" w:rsidP="00E3581A">
            <w:pPr>
              <w:spacing w:after="0" w:line="259" w:lineRule="auto"/>
              <w:ind w:left="0" w:firstLine="0"/>
              <w:jc w:val="left"/>
              <w:rPr>
                <w:rFonts w:ascii="Trebuchet MS" w:hAnsi="Trebuchet MS" w:cstheme="minorHAnsi"/>
              </w:rPr>
            </w:pPr>
            <w:r>
              <w:rPr>
                <w:rFonts w:ascii="Trebuchet MS" w:hAnsi="Trebuchet MS" w:cstheme="minorHAnsi"/>
              </w:rPr>
              <w:t>Marketing &amp; Fan Experience Officer</w:t>
            </w:r>
          </w:p>
        </w:tc>
      </w:tr>
      <w:tr w:rsidR="005E0377" w:rsidRPr="005E0377" w14:paraId="710DD8E3" w14:textId="77777777" w:rsidTr="00E3581A">
        <w:trPr>
          <w:trHeight w:val="464"/>
        </w:trPr>
        <w:tc>
          <w:tcPr>
            <w:tcW w:w="1701" w:type="dxa"/>
            <w:tcBorders>
              <w:top w:val="single" w:sz="4" w:space="0" w:color="000000"/>
              <w:left w:val="single" w:sz="4" w:space="0" w:color="000000"/>
              <w:bottom w:val="single" w:sz="4" w:space="0" w:color="000000"/>
              <w:right w:val="single" w:sz="4" w:space="0" w:color="000000"/>
            </w:tcBorders>
          </w:tcPr>
          <w:p w14:paraId="2A901507" w14:textId="77777777" w:rsidR="005E0377" w:rsidRPr="005E0377" w:rsidRDefault="005E0377" w:rsidP="00E3581A">
            <w:pPr>
              <w:spacing w:after="0" w:line="259" w:lineRule="auto"/>
              <w:ind w:left="0" w:firstLine="0"/>
              <w:jc w:val="left"/>
              <w:rPr>
                <w:rFonts w:ascii="Trebuchet MS" w:hAnsi="Trebuchet MS" w:cstheme="minorHAnsi"/>
              </w:rPr>
            </w:pPr>
            <w:r w:rsidRPr="005E0377">
              <w:rPr>
                <w:rFonts w:ascii="Trebuchet MS" w:hAnsi="Trebuchet MS" w:cstheme="minorHAnsi"/>
                <w:b/>
              </w:rPr>
              <w:t xml:space="preserve">Contract </w:t>
            </w:r>
          </w:p>
        </w:tc>
        <w:tc>
          <w:tcPr>
            <w:tcW w:w="7796" w:type="dxa"/>
            <w:tcBorders>
              <w:top w:val="single" w:sz="4" w:space="0" w:color="000000"/>
              <w:left w:val="single" w:sz="4" w:space="0" w:color="000000"/>
              <w:bottom w:val="single" w:sz="4" w:space="0" w:color="000000"/>
              <w:right w:val="single" w:sz="4" w:space="0" w:color="000000"/>
            </w:tcBorders>
          </w:tcPr>
          <w:p w14:paraId="74836D87" w14:textId="0A33E8AF" w:rsidR="005E0377" w:rsidRPr="005E0377" w:rsidRDefault="00992092" w:rsidP="00E3581A">
            <w:pPr>
              <w:spacing w:after="0" w:line="259" w:lineRule="auto"/>
              <w:ind w:left="0" w:firstLine="0"/>
              <w:jc w:val="left"/>
              <w:rPr>
                <w:rFonts w:ascii="Trebuchet MS" w:hAnsi="Trebuchet MS" w:cstheme="minorHAnsi"/>
              </w:rPr>
            </w:pPr>
            <w:r>
              <w:rPr>
                <w:rFonts w:ascii="Trebuchet MS" w:hAnsi="Trebuchet MS" w:cstheme="minorHAnsi"/>
              </w:rPr>
              <w:t>Casual</w:t>
            </w:r>
          </w:p>
        </w:tc>
      </w:tr>
      <w:tr w:rsidR="00992092" w:rsidRPr="005E0377" w14:paraId="5833D9CE" w14:textId="77777777" w:rsidTr="00E3581A">
        <w:trPr>
          <w:trHeight w:val="464"/>
        </w:trPr>
        <w:tc>
          <w:tcPr>
            <w:tcW w:w="1701" w:type="dxa"/>
            <w:tcBorders>
              <w:top w:val="single" w:sz="4" w:space="0" w:color="000000"/>
              <w:left w:val="single" w:sz="4" w:space="0" w:color="000000"/>
              <w:bottom w:val="single" w:sz="4" w:space="0" w:color="000000"/>
              <w:right w:val="single" w:sz="4" w:space="0" w:color="000000"/>
            </w:tcBorders>
          </w:tcPr>
          <w:p w14:paraId="4105EB4E" w14:textId="7A751ED2" w:rsidR="00992092" w:rsidRPr="005E0377" w:rsidRDefault="00992092" w:rsidP="00E3581A">
            <w:pPr>
              <w:spacing w:after="0" w:line="259" w:lineRule="auto"/>
              <w:ind w:left="0" w:firstLine="0"/>
              <w:jc w:val="left"/>
              <w:rPr>
                <w:rFonts w:ascii="Trebuchet MS" w:hAnsi="Trebuchet MS" w:cstheme="minorHAnsi"/>
                <w:b/>
              </w:rPr>
            </w:pPr>
            <w:r>
              <w:rPr>
                <w:rFonts w:ascii="Trebuchet MS" w:hAnsi="Trebuchet MS" w:cstheme="minorHAnsi"/>
                <w:b/>
              </w:rPr>
              <w:t>Rate of Pay</w:t>
            </w:r>
          </w:p>
        </w:tc>
        <w:tc>
          <w:tcPr>
            <w:tcW w:w="7796" w:type="dxa"/>
            <w:tcBorders>
              <w:top w:val="single" w:sz="4" w:space="0" w:color="000000"/>
              <w:left w:val="single" w:sz="4" w:space="0" w:color="000000"/>
              <w:bottom w:val="single" w:sz="4" w:space="0" w:color="000000"/>
              <w:right w:val="single" w:sz="4" w:space="0" w:color="000000"/>
            </w:tcBorders>
          </w:tcPr>
          <w:p w14:paraId="1B20E668" w14:textId="15793E8D" w:rsidR="00992092" w:rsidRDefault="004D3068" w:rsidP="00E3581A">
            <w:pPr>
              <w:spacing w:after="0" w:line="259" w:lineRule="auto"/>
              <w:ind w:left="0" w:firstLine="0"/>
              <w:jc w:val="left"/>
              <w:rPr>
                <w:rFonts w:ascii="Trebuchet MS" w:hAnsi="Trebuchet MS" w:cstheme="minorHAnsi"/>
              </w:rPr>
            </w:pPr>
            <w:r>
              <w:rPr>
                <w:rFonts w:ascii="Trebuchet MS" w:hAnsi="Trebuchet MS" w:cstheme="minorHAnsi"/>
              </w:rPr>
              <w:t>£12.21 per hour</w:t>
            </w:r>
          </w:p>
        </w:tc>
      </w:tr>
      <w:tr w:rsidR="00677A4C" w:rsidRPr="005E0377" w14:paraId="442E725D" w14:textId="77777777" w:rsidTr="00E3581A">
        <w:trPr>
          <w:trHeight w:val="464"/>
        </w:trPr>
        <w:tc>
          <w:tcPr>
            <w:tcW w:w="1701" w:type="dxa"/>
            <w:tcBorders>
              <w:top w:val="single" w:sz="4" w:space="0" w:color="000000"/>
              <w:left w:val="single" w:sz="4" w:space="0" w:color="000000"/>
              <w:bottom w:val="single" w:sz="4" w:space="0" w:color="000000"/>
              <w:right w:val="single" w:sz="4" w:space="0" w:color="000000"/>
            </w:tcBorders>
          </w:tcPr>
          <w:p w14:paraId="1513A50D" w14:textId="657F339D" w:rsidR="00677A4C" w:rsidRDefault="00677A4C" w:rsidP="00E3581A">
            <w:pPr>
              <w:spacing w:after="0" w:line="259" w:lineRule="auto"/>
              <w:ind w:left="0" w:firstLine="0"/>
              <w:jc w:val="left"/>
              <w:rPr>
                <w:rFonts w:ascii="Trebuchet MS" w:hAnsi="Trebuchet MS" w:cstheme="minorHAnsi"/>
                <w:b/>
              </w:rPr>
            </w:pPr>
            <w:r>
              <w:rPr>
                <w:rFonts w:ascii="Trebuchet MS" w:hAnsi="Trebuchet MS" w:cstheme="minorHAnsi"/>
                <w:b/>
              </w:rPr>
              <w:t>Holidays</w:t>
            </w:r>
          </w:p>
        </w:tc>
        <w:tc>
          <w:tcPr>
            <w:tcW w:w="7796" w:type="dxa"/>
            <w:tcBorders>
              <w:top w:val="single" w:sz="4" w:space="0" w:color="000000"/>
              <w:left w:val="single" w:sz="4" w:space="0" w:color="000000"/>
              <w:bottom w:val="single" w:sz="4" w:space="0" w:color="000000"/>
              <w:right w:val="single" w:sz="4" w:space="0" w:color="000000"/>
            </w:tcBorders>
          </w:tcPr>
          <w:p w14:paraId="2DAF9687" w14:textId="44377E08" w:rsidR="00677A4C" w:rsidRDefault="00677A4C" w:rsidP="00E3581A">
            <w:pPr>
              <w:spacing w:after="0" w:line="259" w:lineRule="auto"/>
              <w:ind w:left="0" w:firstLine="0"/>
              <w:jc w:val="left"/>
              <w:rPr>
                <w:rFonts w:ascii="Trebuchet MS" w:hAnsi="Trebuchet MS" w:cstheme="minorHAnsi"/>
              </w:rPr>
            </w:pPr>
            <w:r>
              <w:rPr>
                <w:rFonts w:ascii="Trebuchet MS" w:hAnsi="Trebuchet MS" w:cstheme="minorHAnsi"/>
              </w:rPr>
              <w:t>20 days plus Bank Holidays (pro rata in accordance with hours worked)</w:t>
            </w:r>
          </w:p>
        </w:tc>
      </w:tr>
      <w:tr w:rsidR="00677A4C" w:rsidRPr="005E0377" w14:paraId="2A967AD6" w14:textId="77777777" w:rsidTr="00E3581A">
        <w:trPr>
          <w:trHeight w:val="464"/>
        </w:trPr>
        <w:tc>
          <w:tcPr>
            <w:tcW w:w="1701" w:type="dxa"/>
            <w:tcBorders>
              <w:top w:val="single" w:sz="4" w:space="0" w:color="000000"/>
              <w:left w:val="single" w:sz="4" w:space="0" w:color="000000"/>
              <w:bottom w:val="single" w:sz="4" w:space="0" w:color="000000"/>
              <w:right w:val="single" w:sz="4" w:space="0" w:color="000000"/>
            </w:tcBorders>
          </w:tcPr>
          <w:p w14:paraId="1EBCB204" w14:textId="0E661C63" w:rsidR="00677A4C" w:rsidRDefault="00F54F86" w:rsidP="00E3581A">
            <w:pPr>
              <w:spacing w:after="0" w:line="259" w:lineRule="auto"/>
              <w:ind w:left="0" w:firstLine="0"/>
              <w:jc w:val="left"/>
              <w:rPr>
                <w:rFonts w:ascii="Trebuchet MS" w:hAnsi="Trebuchet MS" w:cstheme="minorHAnsi"/>
                <w:b/>
              </w:rPr>
            </w:pPr>
            <w:r>
              <w:rPr>
                <w:rFonts w:ascii="Trebuchet MS" w:hAnsi="Trebuchet MS" w:cstheme="minorHAnsi"/>
                <w:b/>
              </w:rPr>
              <w:t>Key Internal Relationships</w:t>
            </w:r>
          </w:p>
        </w:tc>
        <w:tc>
          <w:tcPr>
            <w:tcW w:w="7796" w:type="dxa"/>
            <w:tcBorders>
              <w:top w:val="single" w:sz="4" w:space="0" w:color="000000"/>
              <w:left w:val="single" w:sz="4" w:space="0" w:color="000000"/>
              <w:bottom w:val="single" w:sz="4" w:space="0" w:color="000000"/>
              <w:right w:val="single" w:sz="4" w:space="0" w:color="000000"/>
            </w:tcBorders>
          </w:tcPr>
          <w:p w14:paraId="48060910" w14:textId="78753AD6" w:rsidR="00677A4C" w:rsidRDefault="00283ED2" w:rsidP="00E3581A">
            <w:pPr>
              <w:spacing w:after="0" w:line="259" w:lineRule="auto"/>
              <w:ind w:left="0" w:firstLine="0"/>
              <w:jc w:val="left"/>
              <w:rPr>
                <w:rFonts w:ascii="Trebuchet MS" w:hAnsi="Trebuchet MS" w:cstheme="minorHAnsi"/>
              </w:rPr>
            </w:pPr>
            <w:r>
              <w:rPr>
                <w:rFonts w:ascii="Trebuchet MS" w:hAnsi="Trebuchet MS" w:cstheme="minorHAnsi"/>
              </w:rPr>
              <w:t xml:space="preserve">Marketing &amp; Fan Experience Officer, </w:t>
            </w:r>
            <w:r w:rsidR="00F54F86">
              <w:rPr>
                <w:rFonts w:ascii="Trebuchet MS" w:hAnsi="Trebuchet MS" w:cstheme="minorHAnsi"/>
              </w:rPr>
              <w:t xml:space="preserve">Mascot Co-ordinators, </w:t>
            </w:r>
            <w:r>
              <w:rPr>
                <w:rFonts w:ascii="Trebuchet MS" w:hAnsi="Trebuchet MS" w:cstheme="minorHAnsi"/>
              </w:rPr>
              <w:t>Mascot Chaperone, Photographers</w:t>
            </w:r>
          </w:p>
        </w:tc>
      </w:tr>
      <w:tr w:rsidR="005E0377" w:rsidRPr="005E0377" w14:paraId="77F54F29" w14:textId="77777777" w:rsidTr="00E3581A">
        <w:trPr>
          <w:trHeight w:val="2177"/>
        </w:trPr>
        <w:tc>
          <w:tcPr>
            <w:tcW w:w="9497" w:type="dxa"/>
            <w:gridSpan w:val="2"/>
            <w:tcBorders>
              <w:top w:val="single" w:sz="4" w:space="0" w:color="000000"/>
              <w:left w:val="single" w:sz="4" w:space="0" w:color="000000"/>
              <w:bottom w:val="single" w:sz="4" w:space="0" w:color="000000"/>
              <w:right w:val="single" w:sz="4" w:space="0" w:color="000000"/>
            </w:tcBorders>
            <w:vAlign w:val="center"/>
          </w:tcPr>
          <w:p w14:paraId="3B467E9E" w14:textId="77777777" w:rsidR="005E0377" w:rsidRDefault="005E0377" w:rsidP="00E3581A">
            <w:pPr>
              <w:spacing w:after="0" w:line="259" w:lineRule="auto"/>
              <w:ind w:left="0" w:firstLine="0"/>
              <w:jc w:val="left"/>
              <w:rPr>
                <w:rFonts w:ascii="Trebuchet MS" w:hAnsi="Trebuchet MS" w:cstheme="minorHAnsi"/>
                <w:b/>
              </w:rPr>
            </w:pPr>
            <w:r w:rsidRPr="005E0377">
              <w:rPr>
                <w:rFonts w:ascii="Trebuchet MS" w:hAnsi="Trebuchet MS" w:cstheme="minorHAnsi"/>
                <w:b/>
              </w:rPr>
              <w:t xml:space="preserve">Purpose of the Job </w:t>
            </w:r>
          </w:p>
          <w:p w14:paraId="4291904A" w14:textId="77777777" w:rsidR="004C10CD" w:rsidRPr="005E0377" w:rsidRDefault="004C10CD" w:rsidP="00E3581A">
            <w:pPr>
              <w:spacing w:after="0" w:line="259" w:lineRule="auto"/>
              <w:ind w:left="0" w:firstLine="0"/>
              <w:jc w:val="left"/>
              <w:rPr>
                <w:rFonts w:ascii="Trebuchet MS" w:hAnsi="Trebuchet MS" w:cstheme="minorHAnsi"/>
                <w:b/>
              </w:rPr>
            </w:pPr>
          </w:p>
          <w:p w14:paraId="1A743A82" w14:textId="5B357136" w:rsidR="005E0377" w:rsidRPr="005E0377" w:rsidRDefault="005E0377" w:rsidP="00E3581A">
            <w:pPr>
              <w:spacing w:after="0" w:line="259" w:lineRule="auto"/>
              <w:ind w:left="0" w:firstLine="0"/>
              <w:jc w:val="left"/>
              <w:rPr>
                <w:rFonts w:ascii="Trebuchet MS" w:hAnsi="Trebuchet MS" w:cstheme="minorHAnsi"/>
              </w:rPr>
            </w:pPr>
            <w:r w:rsidRPr="005E0377">
              <w:rPr>
                <w:rFonts w:ascii="Trebuchet MS" w:hAnsi="Trebuchet MS" w:cstheme="minorHAnsi"/>
              </w:rPr>
              <w:t>As the official ‘Mighty Mariner’ mascot, you will play a pivotal role in enhancing the fan experience both on match days and in various out-of-match day activities. This role requires someone who can connect with a wide range of supporters, including children and families, and represent the club in a professional, fun, and positive manner.</w:t>
            </w:r>
            <w:r w:rsidR="009F2DE5">
              <w:rPr>
                <w:rFonts w:ascii="Trebuchet MS" w:hAnsi="Trebuchet MS" w:cstheme="minorHAnsi"/>
              </w:rPr>
              <w:t xml:space="preserve">  They play a crucial role in enhancing matchday experience and creating unforget</w:t>
            </w:r>
            <w:r w:rsidR="003460E6">
              <w:rPr>
                <w:rFonts w:ascii="Trebuchet MS" w:hAnsi="Trebuchet MS" w:cstheme="minorHAnsi"/>
              </w:rPr>
              <w:t>table memories for our fans.</w:t>
            </w:r>
          </w:p>
        </w:tc>
      </w:tr>
      <w:tr w:rsidR="005E0377" w:rsidRPr="005E0377" w14:paraId="405A7FA9" w14:textId="77777777" w:rsidTr="00E3581A">
        <w:trPr>
          <w:trHeight w:val="1150"/>
        </w:trPr>
        <w:tc>
          <w:tcPr>
            <w:tcW w:w="9497" w:type="dxa"/>
            <w:gridSpan w:val="2"/>
            <w:tcBorders>
              <w:top w:val="single" w:sz="4" w:space="0" w:color="000000"/>
              <w:left w:val="single" w:sz="4" w:space="0" w:color="000000"/>
              <w:bottom w:val="single" w:sz="4" w:space="0" w:color="000000"/>
              <w:right w:val="single" w:sz="4" w:space="0" w:color="000000"/>
            </w:tcBorders>
          </w:tcPr>
          <w:p w14:paraId="18EAD21B" w14:textId="77777777" w:rsidR="005E0377" w:rsidRPr="005E0377" w:rsidRDefault="005E0377" w:rsidP="00E3581A">
            <w:pPr>
              <w:spacing w:after="0" w:line="259" w:lineRule="auto"/>
              <w:ind w:left="0" w:firstLine="0"/>
              <w:jc w:val="left"/>
              <w:rPr>
                <w:rFonts w:ascii="Trebuchet MS" w:hAnsi="Trebuchet MS" w:cstheme="minorHAnsi"/>
                <w:b/>
              </w:rPr>
            </w:pPr>
            <w:r w:rsidRPr="005E0377">
              <w:rPr>
                <w:rFonts w:ascii="Trebuchet MS" w:hAnsi="Trebuchet MS" w:cstheme="minorHAnsi"/>
                <w:b/>
              </w:rPr>
              <w:lastRenderedPageBreak/>
              <w:t xml:space="preserve">Main Roles &amp; Responsibilities </w:t>
            </w:r>
          </w:p>
          <w:p w14:paraId="038B132E" w14:textId="77777777" w:rsidR="005E0377" w:rsidRPr="005E0377" w:rsidRDefault="005E0377" w:rsidP="00E3581A">
            <w:pPr>
              <w:spacing w:after="0" w:line="259" w:lineRule="auto"/>
              <w:ind w:left="0" w:firstLine="0"/>
              <w:jc w:val="left"/>
              <w:rPr>
                <w:rFonts w:ascii="Trebuchet MS" w:hAnsi="Trebuchet MS" w:cstheme="minorHAnsi"/>
                <w:b/>
              </w:rPr>
            </w:pPr>
          </w:p>
          <w:p w14:paraId="7A9F55C1" w14:textId="3C553526" w:rsidR="005E0377" w:rsidRPr="006D2E45" w:rsidRDefault="005E0377" w:rsidP="00E3581A">
            <w:pPr>
              <w:spacing w:after="0" w:line="259" w:lineRule="auto"/>
              <w:jc w:val="left"/>
              <w:rPr>
                <w:rFonts w:ascii="Trebuchet MS" w:eastAsia="Times New Roman" w:hAnsi="Trebuchet MS"/>
                <w:b/>
                <w:bCs/>
                <w:i/>
                <w:iCs/>
              </w:rPr>
            </w:pPr>
            <w:r w:rsidRPr="006D2E45">
              <w:rPr>
                <w:rFonts w:ascii="Trebuchet MS" w:eastAsia="Times New Roman" w:hAnsi="Trebuchet MS"/>
                <w:b/>
                <w:bCs/>
                <w:i/>
                <w:iCs/>
              </w:rPr>
              <w:t>Match Day Responsibilities</w:t>
            </w:r>
          </w:p>
          <w:p w14:paraId="4DA9CCCA" w14:textId="77777777" w:rsidR="005E0377" w:rsidRPr="006D2E45" w:rsidRDefault="005E0377" w:rsidP="00E3581A">
            <w:pPr>
              <w:numPr>
                <w:ilvl w:val="0"/>
                <w:numId w:val="22"/>
              </w:numPr>
              <w:spacing w:after="0" w:line="259" w:lineRule="auto"/>
              <w:jc w:val="left"/>
              <w:rPr>
                <w:rFonts w:ascii="Trebuchet MS" w:eastAsia="Times New Roman" w:hAnsi="Trebuchet MS"/>
              </w:rPr>
            </w:pPr>
            <w:r w:rsidRPr="006D2E45">
              <w:rPr>
                <w:rFonts w:ascii="Trebuchet MS" w:eastAsia="Times New Roman" w:hAnsi="Trebuchet MS"/>
                <w:b/>
                <w:bCs/>
              </w:rPr>
              <w:t>Pre-Match Activities:</w:t>
            </w:r>
          </w:p>
          <w:p w14:paraId="06224F02" w14:textId="38217B9E" w:rsidR="005E0377" w:rsidRPr="006D2E45" w:rsidRDefault="005E0377" w:rsidP="00E3581A">
            <w:pPr>
              <w:numPr>
                <w:ilvl w:val="1"/>
                <w:numId w:val="22"/>
              </w:numPr>
              <w:spacing w:after="0" w:line="259" w:lineRule="auto"/>
              <w:jc w:val="left"/>
              <w:rPr>
                <w:rFonts w:ascii="Trebuchet MS" w:eastAsia="Times New Roman" w:hAnsi="Trebuchet MS"/>
              </w:rPr>
            </w:pPr>
            <w:r w:rsidRPr="006D2E45">
              <w:rPr>
                <w:rFonts w:ascii="Trebuchet MS" w:eastAsia="Times New Roman" w:hAnsi="Trebuchet MS"/>
              </w:rPr>
              <w:t>Participate in pre-match events, including fan zones and meet-and-greets.</w:t>
            </w:r>
          </w:p>
          <w:p w14:paraId="6D3DA93C" w14:textId="77777777" w:rsidR="005E0377" w:rsidRPr="006D2E45" w:rsidRDefault="005E0377" w:rsidP="00E3581A">
            <w:pPr>
              <w:numPr>
                <w:ilvl w:val="1"/>
                <w:numId w:val="22"/>
              </w:numPr>
              <w:spacing w:after="0" w:line="259" w:lineRule="auto"/>
              <w:jc w:val="left"/>
              <w:rPr>
                <w:rFonts w:ascii="Trebuchet MS" w:eastAsia="Times New Roman" w:hAnsi="Trebuchet MS"/>
              </w:rPr>
            </w:pPr>
            <w:r w:rsidRPr="006D2E45">
              <w:rPr>
                <w:rFonts w:ascii="Trebuchet MS" w:eastAsia="Times New Roman" w:hAnsi="Trebuchet MS"/>
              </w:rPr>
              <w:t>Engage with supporters of all ages, particularly children, ensuring they feel welcome and excited about the match.</w:t>
            </w:r>
          </w:p>
          <w:p w14:paraId="719254C3" w14:textId="77777777" w:rsidR="005E0377" w:rsidRPr="006D2E45" w:rsidRDefault="005E0377" w:rsidP="00E3581A">
            <w:pPr>
              <w:numPr>
                <w:ilvl w:val="1"/>
                <w:numId w:val="22"/>
              </w:numPr>
              <w:spacing w:after="0" w:line="259" w:lineRule="auto"/>
              <w:jc w:val="left"/>
              <w:rPr>
                <w:rFonts w:ascii="Trebuchet MS" w:eastAsia="Times New Roman" w:hAnsi="Trebuchet MS"/>
              </w:rPr>
            </w:pPr>
            <w:r w:rsidRPr="006D2E45">
              <w:rPr>
                <w:rFonts w:ascii="Trebuchet MS" w:eastAsia="Times New Roman" w:hAnsi="Trebuchet MS"/>
              </w:rPr>
              <w:t>Pose for photos with fans in designated areas of the stadium and other club locations.</w:t>
            </w:r>
          </w:p>
          <w:p w14:paraId="15CAA152" w14:textId="685BAD08" w:rsidR="005E0377" w:rsidRPr="006D2E45" w:rsidRDefault="005E0377" w:rsidP="00E3581A">
            <w:pPr>
              <w:numPr>
                <w:ilvl w:val="1"/>
                <w:numId w:val="22"/>
              </w:numPr>
              <w:spacing w:after="0" w:line="259" w:lineRule="auto"/>
              <w:jc w:val="left"/>
              <w:rPr>
                <w:rFonts w:ascii="Trebuchet MS" w:eastAsia="Times New Roman" w:hAnsi="Trebuchet MS"/>
              </w:rPr>
            </w:pPr>
            <w:r w:rsidRPr="006D2E45">
              <w:rPr>
                <w:rFonts w:ascii="Trebuchet MS" w:eastAsia="Times New Roman" w:hAnsi="Trebuchet MS"/>
              </w:rPr>
              <w:t>Join the team on the pitch for any pre-match</w:t>
            </w:r>
            <w:r w:rsidR="00A56582">
              <w:rPr>
                <w:rFonts w:ascii="Trebuchet MS" w:eastAsia="Times New Roman" w:hAnsi="Trebuchet MS"/>
              </w:rPr>
              <w:t xml:space="preserve"> events</w:t>
            </w:r>
            <w:r w:rsidRPr="006D2E45">
              <w:rPr>
                <w:rFonts w:ascii="Trebuchet MS" w:eastAsia="Times New Roman" w:hAnsi="Trebuchet MS"/>
              </w:rPr>
              <w:t>, including leading chants, celebrations, and supporting club promotions.</w:t>
            </w:r>
          </w:p>
          <w:p w14:paraId="199B9099" w14:textId="77777777" w:rsidR="005E0377" w:rsidRPr="006D2E45" w:rsidRDefault="005E0377" w:rsidP="00E3581A">
            <w:pPr>
              <w:numPr>
                <w:ilvl w:val="1"/>
                <w:numId w:val="22"/>
              </w:numPr>
              <w:spacing w:after="0" w:line="259" w:lineRule="auto"/>
              <w:jc w:val="left"/>
              <w:rPr>
                <w:rFonts w:ascii="Trebuchet MS" w:eastAsia="Times New Roman" w:hAnsi="Trebuchet MS"/>
              </w:rPr>
            </w:pPr>
            <w:r w:rsidRPr="006D2E45">
              <w:rPr>
                <w:rFonts w:ascii="Trebuchet MS" w:eastAsia="Times New Roman" w:hAnsi="Trebuchet MS"/>
              </w:rPr>
              <w:t>Actively participate in fan engagement activities such as high-fives, cheering, and creating a vibrant atmosphere before the match begins.</w:t>
            </w:r>
          </w:p>
          <w:p w14:paraId="0006EDD7" w14:textId="77777777" w:rsidR="005E0377" w:rsidRPr="006D2E45" w:rsidRDefault="005E0377" w:rsidP="00E3581A">
            <w:pPr>
              <w:numPr>
                <w:ilvl w:val="0"/>
                <w:numId w:val="22"/>
              </w:numPr>
              <w:spacing w:after="0" w:line="259" w:lineRule="auto"/>
              <w:jc w:val="left"/>
              <w:rPr>
                <w:rFonts w:ascii="Trebuchet MS" w:eastAsia="Times New Roman" w:hAnsi="Trebuchet MS"/>
              </w:rPr>
            </w:pPr>
            <w:r w:rsidRPr="006D2E45">
              <w:rPr>
                <w:rFonts w:ascii="Trebuchet MS" w:eastAsia="Times New Roman" w:hAnsi="Trebuchet MS"/>
                <w:b/>
                <w:bCs/>
              </w:rPr>
              <w:t>During the Match:</w:t>
            </w:r>
          </w:p>
          <w:p w14:paraId="24DF03AF" w14:textId="3C098526" w:rsidR="005E0377" w:rsidRPr="006D2E45" w:rsidRDefault="005E0377" w:rsidP="00E3581A">
            <w:pPr>
              <w:numPr>
                <w:ilvl w:val="1"/>
                <w:numId w:val="22"/>
              </w:numPr>
              <w:spacing w:after="0" w:line="259" w:lineRule="auto"/>
              <w:jc w:val="left"/>
              <w:rPr>
                <w:rFonts w:ascii="Trebuchet MS" w:eastAsia="Times New Roman" w:hAnsi="Trebuchet MS"/>
              </w:rPr>
            </w:pPr>
            <w:r w:rsidRPr="006D2E45">
              <w:rPr>
                <w:rFonts w:ascii="Trebuchet MS" w:eastAsia="Times New Roman" w:hAnsi="Trebuchet MS"/>
              </w:rPr>
              <w:t>Perform crowd-engagement routines and entertaining moments during breaks in play (e.g., half-time shows</w:t>
            </w:r>
            <w:r w:rsidR="00A56582">
              <w:rPr>
                <w:rFonts w:ascii="Trebuchet MS" w:eastAsia="Times New Roman" w:hAnsi="Trebuchet MS"/>
              </w:rPr>
              <w:t xml:space="preserve"> </w:t>
            </w:r>
            <w:r w:rsidRPr="006D2E45">
              <w:rPr>
                <w:rFonts w:ascii="Trebuchet MS" w:eastAsia="Times New Roman" w:hAnsi="Trebuchet MS"/>
              </w:rPr>
              <w:t>or competitions).</w:t>
            </w:r>
          </w:p>
          <w:p w14:paraId="1A9D1B5B" w14:textId="77777777" w:rsidR="005E0377" w:rsidRPr="006D2E45" w:rsidRDefault="005E0377" w:rsidP="00E3581A">
            <w:pPr>
              <w:numPr>
                <w:ilvl w:val="1"/>
                <w:numId w:val="22"/>
              </w:numPr>
              <w:spacing w:after="0" w:line="259" w:lineRule="auto"/>
              <w:jc w:val="left"/>
              <w:rPr>
                <w:rFonts w:ascii="Trebuchet MS" w:eastAsia="Times New Roman" w:hAnsi="Trebuchet MS"/>
              </w:rPr>
            </w:pPr>
            <w:r w:rsidRPr="006D2E45">
              <w:rPr>
                <w:rFonts w:ascii="Trebuchet MS" w:eastAsia="Times New Roman" w:hAnsi="Trebuchet MS"/>
              </w:rPr>
              <w:t>Be present during team walk-outs and other key moments where the mascot can help build energy and enthusiasm among fans.</w:t>
            </w:r>
          </w:p>
          <w:p w14:paraId="182F3DD0" w14:textId="77777777" w:rsidR="005E0377" w:rsidRPr="006D2E45" w:rsidRDefault="005E0377" w:rsidP="00E3581A">
            <w:pPr>
              <w:numPr>
                <w:ilvl w:val="1"/>
                <w:numId w:val="22"/>
              </w:numPr>
              <w:spacing w:after="0" w:line="259" w:lineRule="auto"/>
              <w:jc w:val="left"/>
              <w:rPr>
                <w:rFonts w:ascii="Trebuchet MS" w:eastAsia="Times New Roman" w:hAnsi="Trebuchet MS"/>
              </w:rPr>
            </w:pPr>
            <w:r w:rsidRPr="006D2E45">
              <w:rPr>
                <w:rFonts w:ascii="Trebuchet MS" w:eastAsia="Times New Roman" w:hAnsi="Trebuchet MS"/>
              </w:rPr>
              <w:t>Maintain visibility and act as a focal point for match-day excitement.</w:t>
            </w:r>
          </w:p>
          <w:p w14:paraId="6763208A" w14:textId="77777777" w:rsidR="005E0377" w:rsidRPr="006D2E45" w:rsidRDefault="005E0377" w:rsidP="00E3581A">
            <w:pPr>
              <w:numPr>
                <w:ilvl w:val="0"/>
                <w:numId w:val="22"/>
              </w:numPr>
              <w:spacing w:after="0" w:line="259" w:lineRule="auto"/>
              <w:jc w:val="left"/>
              <w:rPr>
                <w:rFonts w:ascii="Trebuchet MS" w:eastAsia="Times New Roman" w:hAnsi="Trebuchet MS"/>
              </w:rPr>
            </w:pPr>
            <w:r w:rsidRPr="006D2E45">
              <w:rPr>
                <w:rFonts w:ascii="Trebuchet MS" w:eastAsia="Times New Roman" w:hAnsi="Trebuchet MS"/>
                <w:b/>
                <w:bCs/>
              </w:rPr>
              <w:t>Post-Match Activities:</w:t>
            </w:r>
          </w:p>
          <w:p w14:paraId="60E42F03" w14:textId="0E6708C3" w:rsidR="005E0377" w:rsidRPr="006D2E45" w:rsidRDefault="005E0377" w:rsidP="00E3581A">
            <w:pPr>
              <w:numPr>
                <w:ilvl w:val="1"/>
                <w:numId w:val="22"/>
              </w:numPr>
              <w:spacing w:after="0" w:line="259" w:lineRule="auto"/>
              <w:jc w:val="left"/>
              <w:rPr>
                <w:rFonts w:ascii="Trebuchet MS" w:eastAsia="Times New Roman" w:hAnsi="Trebuchet MS"/>
              </w:rPr>
            </w:pPr>
            <w:r w:rsidRPr="006D2E45">
              <w:rPr>
                <w:rFonts w:ascii="Trebuchet MS" w:eastAsia="Times New Roman" w:hAnsi="Trebuchet MS"/>
              </w:rPr>
              <w:t xml:space="preserve">Join the celebrations after a victory or </w:t>
            </w:r>
            <w:r w:rsidR="00A56582">
              <w:rPr>
                <w:rFonts w:ascii="Trebuchet MS" w:eastAsia="Times New Roman" w:hAnsi="Trebuchet MS"/>
              </w:rPr>
              <w:t xml:space="preserve">after </w:t>
            </w:r>
            <w:r w:rsidRPr="006D2E45">
              <w:rPr>
                <w:rFonts w:ascii="Trebuchet MS" w:eastAsia="Times New Roman" w:hAnsi="Trebuchet MS"/>
              </w:rPr>
              <w:t>a loss help to keep spirits high.</w:t>
            </w:r>
          </w:p>
          <w:p w14:paraId="2CEC80F9" w14:textId="77777777" w:rsidR="005E0377" w:rsidRPr="006D2E45" w:rsidRDefault="005E0377" w:rsidP="00E3581A">
            <w:pPr>
              <w:numPr>
                <w:ilvl w:val="1"/>
                <w:numId w:val="22"/>
              </w:numPr>
              <w:spacing w:after="0" w:line="259" w:lineRule="auto"/>
              <w:jc w:val="left"/>
              <w:rPr>
                <w:rFonts w:ascii="Trebuchet MS" w:eastAsia="Times New Roman" w:hAnsi="Trebuchet MS"/>
              </w:rPr>
            </w:pPr>
            <w:r w:rsidRPr="006D2E45">
              <w:rPr>
                <w:rFonts w:ascii="Trebuchet MS" w:eastAsia="Times New Roman" w:hAnsi="Trebuchet MS"/>
              </w:rPr>
              <w:t>Pose for photos with fans after the game to ensure ongoing engagement.</w:t>
            </w:r>
          </w:p>
          <w:p w14:paraId="081CA61B" w14:textId="77777777" w:rsidR="005E0377" w:rsidRPr="005E0377" w:rsidRDefault="005E0377" w:rsidP="00E3581A">
            <w:pPr>
              <w:numPr>
                <w:ilvl w:val="1"/>
                <w:numId w:val="22"/>
              </w:numPr>
              <w:spacing w:after="0" w:line="259" w:lineRule="auto"/>
              <w:jc w:val="left"/>
              <w:rPr>
                <w:rFonts w:ascii="Trebuchet MS" w:eastAsia="Times New Roman" w:hAnsi="Trebuchet MS"/>
              </w:rPr>
            </w:pPr>
            <w:r w:rsidRPr="006D2E45">
              <w:rPr>
                <w:rFonts w:ascii="Trebuchet MS" w:eastAsia="Times New Roman" w:hAnsi="Trebuchet MS"/>
              </w:rPr>
              <w:t>Attend post-match fan interactions or community activities, if required.</w:t>
            </w:r>
          </w:p>
          <w:p w14:paraId="6E75B943" w14:textId="77777777" w:rsidR="005E0377" w:rsidRPr="006D2E45" w:rsidRDefault="005E0377" w:rsidP="00E3581A">
            <w:pPr>
              <w:spacing w:after="0" w:line="259" w:lineRule="auto"/>
              <w:ind w:left="1440" w:firstLine="0"/>
              <w:jc w:val="left"/>
              <w:rPr>
                <w:rFonts w:ascii="Trebuchet MS" w:eastAsia="Times New Roman" w:hAnsi="Trebuchet MS"/>
              </w:rPr>
            </w:pPr>
          </w:p>
          <w:p w14:paraId="4E1CFE86" w14:textId="40EB7F2B" w:rsidR="005E0377" w:rsidRPr="006D2E45" w:rsidRDefault="00BE5254" w:rsidP="00E3581A">
            <w:pPr>
              <w:spacing w:after="0" w:line="259" w:lineRule="auto"/>
              <w:jc w:val="left"/>
              <w:rPr>
                <w:rFonts w:ascii="Trebuchet MS" w:eastAsia="Times New Roman" w:hAnsi="Trebuchet MS"/>
                <w:b/>
                <w:bCs/>
                <w:i/>
                <w:iCs/>
              </w:rPr>
            </w:pPr>
            <w:r>
              <w:rPr>
                <w:rFonts w:ascii="Trebuchet MS" w:eastAsia="Times New Roman" w:hAnsi="Trebuchet MS"/>
                <w:b/>
                <w:bCs/>
                <w:i/>
                <w:iCs/>
              </w:rPr>
              <w:t>Community</w:t>
            </w:r>
            <w:r w:rsidR="005E0377" w:rsidRPr="006D2E45">
              <w:rPr>
                <w:rFonts w:ascii="Trebuchet MS" w:eastAsia="Times New Roman" w:hAnsi="Trebuchet MS"/>
                <w:b/>
                <w:bCs/>
                <w:i/>
                <w:iCs/>
              </w:rPr>
              <w:t xml:space="preserve"> Responsibilities</w:t>
            </w:r>
          </w:p>
          <w:p w14:paraId="495D34AB" w14:textId="77777777" w:rsidR="005E0377" w:rsidRPr="006D2E45" w:rsidRDefault="005E0377" w:rsidP="00E3581A">
            <w:pPr>
              <w:numPr>
                <w:ilvl w:val="0"/>
                <w:numId w:val="23"/>
              </w:numPr>
              <w:spacing w:after="0" w:line="259" w:lineRule="auto"/>
              <w:jc w:val="left"/>
              <w:rPr>
                <w:rFonts w:ascii="Trebuchet MS" w:eastAsia="Times New Roman" w:hAnsi="Trebuchet MS"/>
              </w:rPr>
            </w:pPr>
            <w:r w:rsidRPr="006D2E45">
              <w:rPr>
                <w:rFonts w:ascii="Trebuchet MS" w:eastAsia="Times New Roman" w:hAnsi="Trebuchet MS"/>
                <w:b/>
                <w:bCs/>
              </w:rPr>
              <w:t>Community Engagement:</w:t>
            </w:r>
          </w:p>
          <w:p w14:paraId="17BA63BB" w14:textId="0764B14B" w:rsidR="005E0377" w:rsidRPr="006D2E45" w:rsidRDefault="005E0377" w:rsidP="00E3581A">
            <w:pPr>
              <w:numPr>
                <w:ilvl w:val="1"/>
                <w:numId w:val="23"/>
              </w:numPr>
              <w:spacing w:after="0" w:line="259" w:lineRule="auto"/>
              <w:jc w:val="left"/>
              <w:rPr>
                <w:rFonts w:ascii="Trebuchet MS" w:eastAsia="Times New Roman" w:hAnsi="Trebuchet MS"/>
              </w:rPr>
            </w:pPr>
            <w:r w:rsidRPr="006D2E45">
              <w:rPr>
                <w:rFonts w:ascii="Trebuchet MS" w:eastAsia="Times New Roman" w:hAnsi="Trebuchet MS"/>
              </w:rPr>
              <w:t xml:space="preserve">Represent Grimsby Town FC </w:t>
            </w:r>
            <w:r w:rsidR="004C10CD">
              <w:rPr>
                <w:rFonts w:ascii="Trebuchet MS" w:eastAsia="Times New Roman" w:hAnsi="Trebuchet MS"/>
              </w:rPr>
              <w:t xml:space="preserve">and/or Grimsby Town Foundation </w:t>
            </w:r>
            <w:r w:rsidRPr="006D2E45">
              <w:rPr>
                <w:rFonts w:ascii="Trebuchet MS" w:eastAsia="Times New Roman" w:hAnsi="Trebuchet MS"/>
              </w:rPr>
              <w:t>at community events, charity fundraisers, schools, and local businesses</w:t>
            </w:r>
            <w:r w:rsidRPr="005E0377">
              <w:rPr>
                <w:rFonts w:ascii="Trebuchet MS" w:eastAsia="Times New Roman" w:hAnsi="Trebuchet MS"/>
              </w:rPr>
              <w:t xml:space="preserve"> at the discretion of </w:t>
            </w:r>
            <w:r w:rsidR="00C42107">
              <w:rPr>
                <w:rFonts w:ascii="Trebuchet MS" w:eastAsia="Times New Roman" w:hAnsi="Trebuchet MS"/>
              </w:rPr>
              <w:t xml:space="preserve">the </w:t>
            </w:r>
            <w:r w:rsidR="00C42107" w:rsidRPr="00C42107">
              <w:rPr>
                <w:rFonts w:ascii="Trebuchet MS" w:eastAsia="Times New Roman" w:hAnsi="Trebuchet MS"/>
              </w:rPr>
              <w:t>Marcomms team</w:t>
            </w:r>
          </w:p>
          <w:p w14:paraId="6490CE14" w14:textId="3B616BB2" w:rsidR="005E0377" w:rsidRPr="006D2E45" w:rsidRDefault="005E0377" w:rsidP="00E3581A">
            <w:pPr>
              <w:numPr>
                <w:ilvl w:val="1"/>
                <w:numId w:val="23"/>
              </w:numPr>
              <w:spacing w:after="0" w:line="259" w:lineRule="auto"/>
              <w:jc w:val="left"/>
              <w:rPr>
                <w:rFonts w:ascii="Trebuchet MS" w:eastAsia="Times New Roman" w:hAnsi="Trebuchet MS"/>
              </w:rPr>
            </w:pPr>
            <w:r w:rsidRPr="006D2E45">
              <w:rPr>
                <w:rFonts w:ascii="Trebuchet MS" w:eastAsia="Times New Roman" w:hAnsi="Trebuchet MS"/>
              </w:rPr>
              <w:t>Attend promotional events, charity functions, and grassroots football activities to foster goodwill and maintain the club’s positive presence in the community</w:t>
            </w:r>
            <w:r w:rsidRPr="005E0377">
              <w:rPr>
                <w:rFonts w:ascii="Trebuchet MS" w:eastAsia="Times New Roman" w:hAnsi="Trebuchet MS"/>
              </w:rPr>
              <w:t xml:space="preserve"> at the discretion </w:t>
            </w:r>
            <w:r w:rsidR="00C42107" w:rsidRPr="005E0377">
              <w:rPr>
                <w:rFonts w:ascii="Trebuchet MS" w:eastAsia="Times New Roman" w:hAnsi="Trebuchet MS"/>
              </w:rPr>
              <w:t xml:space="preserve">of </w:t>
            </w:r>
            <w:r w:rsidR="00C42107" w:rsidRPr="00C42107">
              <w:rPr>
                <w:rFonts w:ascii="Trebuchet MS" w:eastAsia="Times New Roman" w:hAnsi="Trebuchet MS"/>
              </w:rPr>
              <w:t>the</w:t>
            </w:r>
            <w:r w:rsidR="00C42107">
              <w:rPr>
                <w:rFonts w:ascii="Trebuchet MS" w:eastAsia="Times New Roman" w:hAnsi="Trebuchet MS"/>
              </w:rPr>
              <w:t xml:space="preserve"> </w:t>
            </w:r>
            <w:r w:rsidR="00C42107" w:rsidRPr="00C42107">
              <w:rPr>
                <w:rFonts w:ascii="Trebuchet MS" w:eastAsia="Times New Roman" w:hAnsi="Trebuchet MS"/>
              </w:rPr>
              <w:t>Marcomms team</w:t>
            </w:r>
          </w:p>
          <w:p w14:paraId="5DEF6104" w14:textId="77777777" w:rsidR="005E0377" w:rsidRPr="006D2E45" w:rsidRDefault="005E0377" w:rsidP="00E3581A">
            <w:pPr>
              <w:numPr>
                <w:ilvl w:val="0"/>
                <w:numId w:val="23"/>
              </w:numPr>
              <w:spacing w:after="0" w:line="259" w:lineRule="auto"/>
              <w:jc w:val="left"/>
              <w:rPr>
                <w:rFonts w:ascii="Trebuchet MS" w:eastAsia="Times New Roman" w:hAnsi="Trebuchet MS"/>
              </w:rPr>
            </w:pPr>
            <w:r w:rsidRPr="006D2E45">
              <w:rPr>
                <w:rFonts w:ascii="Trebuchet MS" w:eastAsia="Times New Roman" w:hAnsi="Trebuchet MS"/>
                <w:b/>
                <w:bCs/>
              </w:rPr>
              <w:t>Corporate and Commercial Responsibilities:</w:t>
            </w:r>
          </w:p>
          <w:p w14:paraId="4369C5F2" w14:textId="7249E41B" w:rsidR="005E0377" w:rsidRPr="006D2E45" w:rsidRDefault="005E0377" w:rsidP="00E3581A">
            <w:pPr>
              <w:numPr>
                <w:ilvl w:val="1"/>
                <w:numId w:val="23"/>
              </w:numPr>
              <w:spacing w:after="0" w:line="259" w:lineRule="auto"/>
              <w:jc w:val="left"/>
              <w:rPr>
                <w:rFonts w:ascii="Trebuchet MS" w:eastAsia="Times New Roman" w:hAnsi="Trebuchet MS"/>
              </w:rPr>
            </w:pPr>
            <w:r w:rsidRPr="006D2E45">
              <w:rPr>
                <w:rFonts w:ascii="Trebuchet MS" w:eastAsia="Times New Roman" w:hAnsi="Trebuchet MS"/>
              </w:rPr>
              <w:t>Attend sponsor events and cooperate with club partners for promotional appearances</w:t>
            </w:r>
            <w:r w:rsidRPr="005E0377">
              <w:rPr>
                <w:rFonts w:ascii="Trebuchet MS" w:eastAsia="Times New Roman" w:hAnsi="Trebuchet MS"/>
              </w:rPr>
              <w:t xml:space="preserve"> at the </w:t>
            </w:r>
            <w:r w:rsidR="00C42107" w:rsidRPr="00C42107">
              <w:rPr>
                <w:rFonts w:ascii="Trebuchet MS" w:eastAsia="Times New Roman" w:hAnsi="Trebuchet MS"/>
              </w:rPr>
              <w:t>Marcomms team</w:t>
            </w:r>
          </w:p>
          <w:p w14:paraId="4BDBB98B" w14:textId="22AA76EF" w:rsidR="005E0377" w:rsidRPr="006D2E45" w:rsidRDefault="005E0377" w:rsidP="00E3581A">
            <w:pPr>
              <w:numPr>
                <w:ilvl w:val="1"/>
                <w:numId w:val="23"/>
              </w:numPr>
              <w:spacing w:after="0" w:line="259" w:lineRule="auto"/>
              <w:jc w:val="left"/>
              <w:rPr>
                <w:rFonts w:ascii="Trebuchet MS" w:eastAsia="Times New Roman" w:hAnsi="Trebuchet MS"/>
              </w:rPr>
            </w:pPr>
            <w:r w:rsidRPr="006D2E45">
              <w:rPr>
                <w:rFonts w:ascii="Trebuchet MS" w:eastAsia="Times New Roman" w:hAnsi="Trebuchet MS"/>
              </w:rPr>
              <w:t>Maintain positive relationships with sponsors and commercial partners through mascot appearances</w:t>
            </w:r>
            <w:r w:rsidRPr="005E0377">
              <w:rPr>
                <w:rFonts w:ascii="Trebuchet MS" w:eastAsia="Times New Roman" w:hAnsi="Trebuchet MS"/>
              </w:rPr>
              <w:t xml:space="preserve"> at the discretion of </w:t>
            </w:r>
            <w:r w:rsidR="00C42107">
              <w:rPr>
                <w:rFonts w:ascii="Trebuchet MS" w:eastAsia="Times New Roman" w:hAnsi="Trebuchet MS"/>
              </w:rPr>
              <w:t xml:space="preserve">the </w:t>
            </w:r>
            <w:r w:rsidR="00C42107" w:rsidRPr="00C42107">
              <w:rPr>
                <w:rFonts w:ascii="Trebuchet MS" w:eastAsia="Times New Roman" w:hAnsi="Trebuchet MS"/>
              </w:rPr>
              <w:t>Marcomms team</w:t>
            </w:r>
          </w:p>
          <w:p w14:paraId="43EFCFAA" w14:textId="77777777" w:rsidR="005E0377" w:rsidRPr="006D2E45" w:rsidRDefault="005E0377" w:rsidP="00E3581A">
            <w:pPr>
              <w:numPr>
                <w:ilvl w:val="0"/>
                <w:numId w:val="23"/>
              </w:numPr>
              <w:spacing w:after="0" w:line="259" w:lineRule="auto"/>
              <w:jc w:val="left"/>
              <w:rPr>
                <w:rFonts w:ascii="Trebuchet MS" w:eastAsia="Times New Roman" w:hAnsi="Trebuchet MS"/>
              </w:rPr>
            </w:pPr>
            <w:r w:rsidRPr="006D2E45">
              <w:rPr>
                <w:rFonts w:ascii="Trebuchet MS" w:eastAsia="Times New Roman" w:hAnsi="Trebuchet MS"/>
                <w:b/>
                <w:bCs/>
              </w:rPr>
              <w:t>Health &amp; Safety and Well-Being:</w:t>
            </w:r>
          </w:p>
          <w:p w14:paraId="61FE8A91" w14:textId="77777777" w:rsidR="005E0377" w:rsidRPr="006D2E45" w:rsidRDefault="005E0377" w:rsidP="00E3581A">
            <w:pPr>
              <w:numPr>
                <w:ilvl w:val="1"/>
                <w:numId w:val="23"/>
              </w:numPr>
              <w:spacing w:after="0" w:line="259" w:lineRule="auto"/>
              <w:jc w:val="left"/>
              <w:rPr>
                <w:rFonts w:ascii="Trebuchet MS" w:eastAsia="Times New Roman" w:hAnsi="Trebuchet MS"/>
              </w:rPr>
            </w:pPr>
            <w:r w:rsidRPr="006D2E45">
              <w:rPr>
                <w:rFonts w:ascii="Trebuchet MS" w:eastAsia="Times New Roman" w:hAnsi="Trebuchet MS"/>
              </w:rPr>
              <w:t>Safeguard the health and safety of yourself and others while engaging in mascot activities, ensuring all appearances comply with relevant regulations.</w:t>
            </w:r>
          </w:p>
          <w:p w14:paraId="6434FF7C" w14:textId="52D581C3" w:rsidR="005E0377" w:rsidRPr="005E0377" w:rsidRDefault="005E0377" w:rsidP="00E3581A">
            <w:pPr>
              <w:numPr>
                <w:ilvl w:val="1"/>
                <w:numId w:val="23"/>
              </w:numPr>
              <w:spacing w:after="0" w:line="259" w:lineRule="auto"/>
              <w:jc w:val="left"/>
              <w:rPr>
                <w:rFonts w:ascii="Trebuchet MS" w:eastAsia="Times New Roman" w:hAnsi="Trebuchet MS"/>
              </w:rPr>
            </w:pPr>
            <w:r w:rsidRPr="006D2E45">
              <w:rPr>
                <w:rFonts w:ascii="Trebuchet MS" w:eastAsia="Times New Roman" w:hAnsi="Trebuchet MS"/>
              </w:rPr>
              <w:t>Ensure that all out-of-match day engagements maintain the club’s standards of professionalism and integrity.</w:t>
            </w:r>
          </w:p>
          <w:p w14:paraId="248FBA18" w14:textId="77777777" w:rsidR="005E0377" w:rsidRPr="005E0377" w:rsidRDefault="005E0377" w:rsidP="00E3581A">
            <w:pPr>
              <w:spacing w:after="0" w:line="259" w:lineRule="auto"/>
              <w:ind w:left="1440" w:firstLine="0"/>
              <w:jc w:val="left"/>
              <w:rPr>
                <w:rFonts w:ascii="Trebuchet MS" w:eastAsia="Times New Roman" w:hAnsi="Trebuchet MS"/>
              </w:rPr>
            </w:pPr>
          </w:p>
          <w:p w14:paraId="603A16FB" w14:textId="77777777" w:rsidR="005E0377" w:rsidRPr="005E0377" w:rsidRDefault="005E0377" w:rsidP="00E3581A">
            <w:pPr>
              <w:spacing w:after="0" w:line="240" w:lineRule="auto"/>
              <w:jc w:val="left"/>
              <w:rPr>
                <w:rFonts w:ascii="Trebuchet MS" w:eastAsia="Times New Roman" w:hAnsi="Trebuchet MS"/>
                <w:b/>
                <w:bCs/>
              </w:rPr>
            </w:pPr>
            <w:r w:rsidRPr="005E0377">
              <w:rPr>
                <w:rFonts w:ascii="Trebuchet MS" w:eastAsia="Times New Roman" w:hAnsi="Trebuchet MS"/>
                <w:b/>
                <w:bCs/>
              </w:rPr>
              <w:t>General Information:</w:t>
            </w:r>
          </w:p>
          <w:p w14:paraId="2F907A58" w14:textId="77777777" w:rsidR="005E0377" w:rsidRPr="005E0377" w:rsidRDefault="005E0377" w:rsidP="00E3581A">
            <w:pPr>
              <w:spacing w:after="0" w:line="240" w:lineRule="auto"/>
              <w:jc w:val="left"/>
              <w:rPr>
                <w:rFonts w:ascii="Trebuchet MS" w:eastAsia="Times New Roman" w:hAnsi="Trebuchet MS"/>
                <w:b/>
                <w:bCs/>
              </w:rPr>
            </w:pPr>
          </w:p>
          <w:p w14:paraId="1EB4FDCC" w14:textId="62679FA2" w:rsidR="005E0377" w:rsidRPr="005E0377" w:rsidRDefault="005E0377" w:rsidP="00E3581A">
            <w:pPr>
              <w:spacing w:after="0" w:line="259" w:lineRule="auto"/>
              <w:jc w:val="left"/>
              <w:rPr>
                <w:rFonts w:ascii="Trebuchet MS" w:eastAsia="Times New Roman" w:hAnsi="Trebuchet MS"/>
              </w:rPr>
            </w:pPr>
            <w:r w:rsidRPr="005E0377">
              <w:rPr>
                <w:rFonts w:ascii="Trebuchet MS" w:eastAsia="Times New Roman" w:hAnsi="Trebuchet MS"/>
              </w:rPr>
              <w:t xml:space="preserve">The </w:t>
            </w:r>
            <w:r w:rsidR="004C10CD">
              <w:rPr>
                <w:rFonts w:ascii="Trebuchet MS" w:eastAsia="Times New Roman" w:hAnsi="Trebuchet MS"/>
              </w:rPr>
              <w:t>individual</w:t>
            </w:r>
            <w:r w:rsidRPr="005E0377">
              <w:rPr>
                <w:rFonts w:ascii="Trebuchet MS" w:eastAsia="Times New Roman" w:hAnsi="Trebuchet MS"/>
              </w:rPr>
              <w:t xml:space="preserve"> must always carry out their duties with due regard to Grimsby Town Football Club </w:t>
            </w:r>
            <w:r w:rsidR="004C10CD">
              <w:rPr>
                <w:rFonts w:ascii="Trebuchet MS" w:eastAsia="Times New Roman" w:hAnsi="Trebuchet MS"/>
              </w:rPr>
              <w:t xml:space="preserve">and Grimsby Town Foundation </w:t>
            </w:r>
            <w:r w:rsidRPr="005E0377">
              <w:rPr>
                <w:rFonts w:ascii="Trebuchet MS" w:eastAsia="Times New Roman" w:hAnsi="Trebuchet MS"/>
              </w:rPr>
              <w:t xml:space="preserve">policies and procedures. The above Job Description is not intended to be exhaustive; the duties and responsibilities may therefore vary over time </w:t>
            </w:r>
            <w:r w:rsidRPr="005E0377">
              <w:rPr>
                <w:rFonts w:ascii="Trebuchet MS" w:eastAsia="Times New Roman" w:hAnsi="Trebuchet MS"/>
              </w:rPr>
              <w:lastRenderedPageBreak/>
              <w:t>according to the changing needs of Grimsby Town Football Club</w:t>
            </w:r>
            <w:r w:rsidR="004C10CD">
              <w:rPr>
                <w:rFonts w:ascii="Trebuchet MS" w:eastAsia="Times New Roman" w:hAnsi="Trebuchet MS"/>
              </w:rPr>
              <w:t xml:space="preserve"> and/or Grimsby Town Foundation</w:t>
            </w:r>
            <w:r w:rsidRPr="005E0377">
              <w:rPr>
                <w:rFonts w:ascii="Trebuchet MS" w:eastAsia="Times New Roman" w:hAnsi="Trebuchet MS"/>
              </w:rPr>
              <w:t>.</w:t>
            </w:r>
          </w:p>
          <w:p w14:paraId="0B82B7C8" w14:textId="77777777" w:rsidR="005E0377" w:rsidRPr="005E0377" w:rsidRDefault="005E0377" w:rsidP="00E3581A">
            <w:pPr>
              <w:spacing w:after="0" w:line="259" w:lineRule="auto"/>
              <w:jc w:val="left"/>
              <w:rPr>
                <w:rFonts w:ascii="Trebuchet MS" w:eastAsia="Times New Roman" w:hAnsi="Trebuchet MS"/>
              </w:rPr>
            </w:pPr>
          </w:p>
          <w:p w14:paraId="207941EB" w14:textId="77777777" w:rsidR="005E0377" w:rsidRPr="006D2E45" w:rsidRDefault="005E0377" w:rsidP="00E3581A">
            <w:pPr>
              <w:spacing w:after="160" w:line="259" w:lineRule="auto"/>
              <w:jc w:val="left"/>
              <w:rPr>
                <w:rFonts w:ascii="Trebuchet MS" w:hAnsi="Trebuchet MS" w:cstheme="minorHAnsi"/>
                <w:b/>
                <w:bCs/>
              </w:rPr>
            </w:pPr>
            <w:r w:rsidRPr="006D2E45">
              <w:rPr>
                <w:rFonts w:ascii="Trebuchet MS" w:hAnsi="Trebuchet MS" w:cstheme="minorHAnsi"/>
                <w:b/>
                <w:bCs/>
              </w:rPr>
              <w:t>Commercial Regulations:</w:t>
            </w:r>
          </w:p>
          <w:p w14:paraId="66E2A0CC" w14:textId="77777777" w:rsidR="005E0377" w:rsidRPr="006D2E45" w:rsidRDefault="005E0377" w:rsidP="00E3581A">
            <w:pPr>
              <w:spacing w:after="160" w:line="259" w:lineRule="auto"/>
              <w:jc w:val="left"/>
              <w:rPr>
                <w:rFonts w:ascii="Trebuchet MS" w:hAnsi="Trebuchet MS" w:cstheme="minorHAnsi"/>
                <w:b/>
                <w:bCs/>
              </w:rPr>
            </w:pPr>
            <w:r w:rsidRPr="006D2E45">
              <w:rPr>
                <w:rFonts w:ascii="Trebuchet MS" w:hAnsi="Trebuchet MS" w:cstheme="minorHAnsi"/>
                <w:b/>
                <w:bCs/>
              </w:rPr>
              <w:t>What the Mascot Can Do:</w:t>
            </w:r>
          </w:p>
          <w:p w14:paraId="1F3F9671" w14:textId="57FD5D6C" w:rsidR="005E0377" w:rsidRPr="006D2E45" w:rsidRDefault="005E0377" w:rsidP="00E3581A">
            <w:pPr>
              <w:numPr>
                <w:ilvl w:val="0"/>
                <w:numId w:val="24"/>
              </w:numPr>
              <w:spacing w:after="160" w:line="259" w:lineRule="auto"/>
              <w:jc w:val="left"/>
              <w:rPr>
                <w:rFonts w:ascii="Trebuchet MS" w:hAnsi="Trebuchet MS" w:cstheme="minorHAnsi"/>
              </w:rPr>
            </w:pPr>
            <w:r w:rsidRPr="006D2E45">
              <w:rPr>
                <w:rFonts w:ascii="Trebuchet MS" w:hAnsi="Trebuchet MS" w:cstheme="minorHAnsi"/>
                <w:b/>
                <w:bCs/>
              </w:rPr>
              <w:t>Brand Representation</w:t>
            </w:r>
            <w:r w:rsidRPr="006D2E45">
              <w:rPr>
                <w:rFonts w:ascii="Trebuchet MS" w:hAnsi="Trebuchet MS" w:cstheme="minorHAnsi"/>
              </w:rPr>
              <w:t>: The mascot will actively represent Grimsby Town FC</w:t>
            </w:r>
            <w:r w:rsidR="004C10CD">
              <w:rPr>
                <w:rFonts w:ascii="Trebuchet MS" w:hAnsi="Trebuchet MS" w:cstheme="minorHAnsi"/>
              </w:rPr>
              <w:t xml:space="preserve"> and </w:t>
            </w:r>
            <w:r w:rsidR="004C10CD" w:rsidRPr="004C10CD">
              <w:rPr>
                <w:rFonts w:ascii="Trebuchet MS" w:hAnsi="Trebuchet MS" w:cstheme="minorHAnsi"/>
              </w:rPr>
              <w:t>Grimsby Town Foundation</w:t>
            </w:r>
            <w:r w:rsidRPr="004C10CD">
              <w:rPr>
                <w:rFonts w:ascii="Trebuchet MS" w:hAnsi="Trebuchet MS" w:cstheme="minorHAnsi"/>
              </w:rPr>
              <w:t>, wearing the official club’s mascot attire and always following the official</w:t>
            </w:r>
            <w:r w:rsidRPr="005E0377">
              <w:rPr>
                <w:rFonts w:ascii="Trebuchet MS" w:hAnsi="Trebuchet MS" w:cstheme="minorHAnsi"/>
              </w:rPr>
              <w:t xml:space="preserve"> branding guidelines</w:t>
            </w:r>
            <w:r w:rsidRPr="006D2E45">
              <w:rPr>
                <w:rFonts w:ascii="Trebuchet MS" w:hAnsi="Trebuchet MS" w:cstheme="minorHAnsi"/>
              </w:rPr>
              <w:t>.</w:t>
            </w:r>
          </w:p>
          <w:p w14:paraId="657B28D7" w14:textId="77777777" w:rsidR="005E0377" w:rsidRPr="006D2E45" w:rsidRDefault="005E0377" w:rsidP="00E3581A">
            <w:pPr>
              <w:numPr>
                <w:ilvl w:val="0"/>
                <w:numId w:val="24"/>
              </w:numPr>
              <w:spacing w:after="160" w:line="259" w:lineRule="auto"/>
              <w:jc w:val="left"/>
              <w:rPr>
                <w:rFonts w:ascii="Trebuchet MS" w:hAnsi="Trebuchet MS" w:cstheme="minorHAnsi"/>
              </w:rPr>
            </w:pPr>
            <w:r w:rsidRPr="006D2E45">
              <w:rPr>
                <w:rFonts w:ascii="Trebuchet MS" w:hAnsi="Trebuchet MS" w:cstheme="minorHAnsi"/>
                <w:b/>
                <w:bCs/>
              </w:rPr>
              <w:t>Engagement with Fans</w:t>
            </w:r>
            <w:r w:rsidRPr="006D2E45">
              <w:rPr>
                <w:rFonts w:ascii="Trebuchet MS" w:hAnsi="Trebuchet MS" w:cstheme="minorHAnsi"/>
              </w:rPr>
              <w:t>: The mascot can interact and pose for photos with fans during match day and scheduled promotional activities.</w:t>
            </w:r>
          </w:p>
          <w:p w14:paraId="22C5ABBC" w14:textId="77777777" w:rsidR="005E0377" w:rsidRPr="006D2E45" w:rsidRDefault="005E0377" w:rsidP="00E3581A">
            <w:pPr>
              <w:numPr>
                <w:ilvl w:val="0"/>
                <w:numId w:val="24"/>
              </w:numPr>
              <w:spacing w:after="160" w:line="259" w:lineRule="auto"/>
              <w:jc w:val="left"/>
              <w:rPr>
                <w:rFonts w:ascii="Trebuchet MS" w:hAnsi="Trebuchet MS" w:cstheme="minorHAnsi"/>
              </w:rPr>
            </w:pPr>
            <w:r w:rsidRPr="006D2E45">
              <w:rPr>
                <w:rFonts w:ascii="Trebuchet MS" w:hAnsi="Trebuchet MS" w:cstheme="minorHAnsi"/>
                <w:b/>
                <w:bCs/>
              </w:rPr>
              <w:t>Licensed Merchandise</w:t>
            </w:r>
            <w:r w:rsidRPr="006D2E45">
              <w:rPr>
                <w:rFonts w:ascii="Trebuchet MS" w:hAnsi="Trebuchet MS" w:cstheme="minorHAnsi"/>
              </w:rPr>
              <w:t>: The mascot is permitted to promote or showcase Grimsby Town FC’s official merchandise during appearances.</w:t>
            </w:r>
          </w:p>
          <w:p w14:paraId="145A1CBF" w14:textId="77777777" w:rsidR="005E0377" w:rsidRPr="006D2E45" w:rsidRDefault="005E0377" w:rsidP="00E3581A">
            <w:pPr>
              <w:spacing w:after="160" w:line="259" w:lineRule="auto"/>
              <w:jc w:val="left"/>
              <w:rPr>
                <w:rFonts w:ascii="Trebuchet MS" w:hAnsi="Trebuchet MS" w:cstheme="minorHAnsi"/>
                <w:b/>
                <w:bCs/>
              </w:rPr>
            </w:pPr>
            <w:r w:rsidRPr="006D2E45">
              <w:rPr>
                <w:rFonts w:ascii="Trebuchet MS" w:hAnsi="Trebuchet MS" w:cstheme="minorHAnsi"/>
                <w:b/>
                <w:bCs/>
              </w:rPr>
              <w:t>What the Mascot Should NOT Do:</w:t>
            </w:r>
          </w:p>
          <w:p w14:paraId="600D8FDF" w14:textId="6F11EE77" w:rsidR="005E0377" w:rsidRPr="006D2E45" w:rsidRDefault="005E0377" w:rsidP="00E3581A">
            <w:pPr>
              <w:numPr>
                <w:ilvl w:val="0"/>
                <w:numId w:val="25"/>
              </w:numPr>
              <w:spacing w:after="160" w:line="259" w:lineRule="auto"/>
              <w:jc w:val="left"/>
              <w:rPr>
                <w:rFonts w:ascii="Trebuchet MS" w:hAnsi="Trebuchet MS" w:cstheme="minorHAnsi"/>
              </w:rPr>
            </w:pPr>
            <w:r w:rsidRPr="006D2E45">
              <w:rPr>
                <w:rFonts w:ascii="Trebuchet MS" w:hAnsi="Trebuchet MS" w:cstheme="minorHAnsi"/>
                <w:b/>
                <w:bCs/>
              </w:rPr>
              <w:t>Commercial Sponsorship Conflicts</w:t>
            </w:r>
            <w:r w:rsidRPr="006D2E45">
              <w:rPr>
                <w:rFonts w:ascii="Trebuchet MS" w:hAnsi="Trebuchet MS" w:cstheme="minorHAnsi"/>
              </w:rPr>
              <w:t xml:space="preserve">: The mascot must not engage in any commercial activity that conflicts with Grimsby Town FC’s </w:t>
            </w:r>
            <w:r w:rsidR="004C10CD">
              <w:rPr>
                <w:rFonts w:ascii="Trebuchet MS" w:hAnsi="Trebuchet MS" w:cstheme="minorHAnsi"/>
              </w:rPr>
              <w:t xml:space="preserve">or Grimsby Town Foundation’s </w:t>
            </w:r>
            <w:r w:rsidRPr="006D2E45">
              <w:rPr>
                <w:rFonts w:ascii="Trebuchet MS" w:hAnsi="Trebuchet MS" w:cstheme="minorHAnsi"/>
              </w:rPr>
              <w:t>official partners, sponsors, or advertisers.</w:t>
            </w:r>
          </w:p>
          <w:p w14:paraId="0355389B" w14:textId="77777777" w:rsidR="005E0377" w:rsidRPr="006D2E45" w:rsidRDefault="005E0377" w:rsidP="00E3581A">
            <w:pPr>
              <w:numPr>
                <w:ilvl w:val="0"/>
                <w:numId w:val="25"/>
              </w:numPr>
              <w:spacing w:after="160" w:line="259" w:lineRule="auto"/>
              <w:jc w:val="left"/>
              <w:rPr>
                <w:rFonts w:ascii="Trebuchet MS" w:hAnsi="Trebuchet MS" w:cstheme="minorHAnsi"/>
              </w:rPr>
            </w:pPr>
            <w:r w:rsidRPr="006D2E45">
              <w:rPr>
                <w:rFonts w:ascii="Trebuchet MS" w:hAnsi="Trebuchet MS" w:cstheme="minorHAnsi"/>
                <w:b/>
                <w:bCs/>
              </w:rPr>
              <w:t>Personal Branding</w:t>
            </w:r>
            <w:r w:rsidRPr="006D2E45">
              <w:rPr>
                <w:rFonts w:ascii="Trebuchet MS" w:hAnsi="Trebuchet MS" w:cstheme="minorHAnsi"/>
              </w:rPr>
              <w:t>: The mascot must refrain from promoting personal brands, businesses, or non-affiliated products unless approved by the club’s marketing team.</w:t>
            </w:r>
          </w:p>
          <w:p w14:paraId="77693692" w14:textId="22B9A926" w:rsidR="005E0377" w:rsidRPr="006D2E45" w:rsidRDefault="005E0377" w:rsidP="00E3581A">
            <w:pPr>
              <w:numPr>
                <w:ilvl w:val="0"/>
                <w:numId w:val="25"/>
              </w:numPr>
              <w:spacing w:after="160" w:line="259" w:lineRule="auto"/>
              <w:jc w:val="left"/>
              <w:rPr>
                <w:rFonts w:ascii="Trebuchet MS" w:hAnsi="Trebuchet MS" w:cstheme="minorHAnsi"/>
              </w:rPr>
            </w:pPr>
            <w:r w:rsidRPr="006D2E45">
              <w:rPr>
                <w:rFonts w:ascii="Trebuchet MS" w:hAnsi="Trebuchet MS" w:cstheme="minorHAnsi"/>
                <w:b/>
                <w:bCs/>
              </w:rPr>
              <w:t>Negative Publicity</w:t>
            </w:r>
            <w:r w:rsidRPr="006D2E45">
              <w:rPr>
                <w:rFonts w:ascii="Trebuchet MS" w:hAnsi="Trebuchet MS" w:cstheme="minorHAnsi"/>
              </w:rPr>
              <w:t xml:space="preserve">: The mascot must always uphold a positive image of the club. Any </w:t>
            </w:r>
            <w:r w:rsidRPr="005E0377">
              <w:rPr>
                <w:rFonts w:ascii="Trebuchet MS" w:hAnsi="Trebuchet MS" w:cstheme="minorHAnsi"/>
              </w:rPr>
              <w:t>behaviour</w:t>
            </w:r>
            <w:r w:rsidRPr="006D2E45">
              <w:rPr>
                <w:rFonts w:ascii="Trebuchet MS" w:hAnsi="Trebuchet MS" w:cstheme="minorHAnsi"/>
              </w:rPr>
              <w:t xml:space="preserve"> that could harm the reputation of Grimsby Town FC (including offensive language, inappropriate actions, or politically sensitive content) is prohibited.</w:t>
            </w:r>
          </w:p>
          <w:p w14:paraId="1A5F7BF3" w14:textId="18A819D2" w:rsidR="005E0377" w:rsidRPr="006D2E45" w:rsidRDefault="005E0377" w:rsidP="00E3581A">
            <w:pPr>
              <w:numPr>
                <w:ilvl w:val="0"/>
                <w:numId w:val="25"/>
              </w:numPr>
              <w:spacing w:after="160" w:line="259" w:lineRule="auto"/>
              <w:jc w:val="left"/>
              <w:rPr>
                <w:rFonts w:ascii="Trebuchet MS" w:hAnsi="Trebuchet MS" w:cstheme="minorHAnsi"/>
              </w:rPr>
            </w:pPr>
            <w:r w:rsidRPr="006D2E45">
              <w:rPr>
                <w:rFonts w:ascii="Trebuchet MS" w:hAnsi="Trebuchet MS" w:cstheme="minorHAnsi"/>
                <w:b/>
                <w:bCs/>
              </w:rPr>
              <w:t>Unauthori</w:t>
            </w:r>
            <w:r w:rsidRPr="005E0377">
              <w:rPr>
                <w:rFonts w:ascii="Trebuchet MS" w:hAnsi="Trebuchet MS" w:cstheme="minorHAnsi"/>
                <w:b/>
                <w:bCs/>
              </w:rPr>
              <w:t>s</w:t>
            </w:r>
            <w:r w:rsidRPr="006D2E45">
              <w:rPr>
                <w:rFonts w:ascii="Trebuchet MS" w:hAnsi="Trebuchet MS" w:cstheme="minorHAnsi"/>
                <w:b/>
                <w:bCs/>
              </w:rPr>
              <w:t>ed Appearances</w:t>
            </w:r>
            <w:r w:rsidRPr="006D2E45">
              <w:rPr>
                <w:rFonts w:ascii="Trebuchet MS" w:hAnsi="Trebuchet MS" w:cstheme="minorHAnsi"/>
              </w:rPr>
              <w:t>: Mascot appearances outside of pre-approved events or venues are strictly prohibited unless cleared with the club’s marketing and commercial team in advance.</w:t>
            </w:r>
          </w:p>
          <w:p w14:paraId="5C22DBE3" w14:textId="65F228EE" w:rsidR="005E0377" w:rsidRPr="005E0377" w:rsidRDefault="005E0377" w:rsidP="00E3581A">
            <w:pPr>
              <w:numPr>
                <w:ilvl w:val="0"/>
                <w:numId w:val="25"/>
              </w:numPr>
              <w:spacing w:after="160" w:line="259" w:lineRule="auto"/>
              <w:jc w:val="left"/>
              <w:rPr>
                <w:rFonts w:ascii="Trebuchet MS" w:hAnsi="Trebuchet MS" w:cstheme="minorHAnsi"/>
              </w:rPr>
            </w:pPr>
            <w:r w:rsidRPr="006D2E45">
              <w:rPr>
                <w:rFonts w:ascii="Trebuchet MS" w:hAnsi="Trebuchet MS" w:cstheme="minorHAnsi"/>
                <w:b/>
                <w:bCs/>
              </w:rPr>
              <w:t>Unapproved Content</w:t>
            </w:r>
            <w:r w:rsidRPr="006D2E45">
              <w:rPr>
                <w:rFonts w:ascii="Trebuchet MS" w:hAnsi="Trebuchet MS" w:cstheme="minorHAnsi"/>
              </w:rPr>
              <w:t>: The mascot is not authori</w:t>
            </w:r>
            <w:r w:rsidRPr="005E0377">
              <w:rPr>
                <w:rFonts w:ascii="Trebuchet MS" w:hAnsi="Trebuchet MS" w:cstheme="minorHAnsi"/>
              </w:rPr>
              <w:t>s</w:t>
            </w:r>
            <w:r w:rsidRPr="006D2E45">
              <w:rPr>
                <w:rFonts w:ascii="Trebuchet MS" w:hAnsi="Trebuchet MS" w:cstheme="minorHAnsi"/>
              </w:rPr>
              <w:t xml:space="preserve">ed to share or produce unofficial content on behalf of Grimsby Town FC </w:t>
            </w:r>
            <w:r w:rsidR="004C10CD">
              <w:rPr>
                <w:rFonts w:ascii="Trebuchet MS" w:hAnsi="Trebuchet MS" w:cstheme="minorHAnsi"/>
              </w:rPr>
              <w:t xml:space="preserve">or Grimsby Town Foundation </w:t>
            </w:r>
            <w:r w:rsidRPr="006D2E45">
              <w:rPr>
                <w:rFonts w:ascii="Trebuchet MS" w:hAnsi="Trebuchet MS" w:cstheme="minorHAnsi"/>
              </w:rPr>
              <w:t>unless this has been pre-approved by the club. This includes social media posts, videos, or any content that could be mistaken for an official communication.</w:t>
            </w:r>
          </w:p>
        </w:tc>
      </w:tr>
      <w:tr w:rsidR="005E0377" w:rsidRPr="005E0377" w14:paraId="115863B5" w14:textId="77777777" w:rsidTr="00E3581A">
        <w:trPr>
          <w:trHeight w:val="649"/>
        </w:trPr>
        <w:tc>
          <w:tcPr>
            <w:tcW w:w="9497" w:type="dxa"/>
            <w:gridSpan w:val="2"/>
            <w:tcBorders>
              <w:top w:val="single" w:sz="4" w:space="0" w:color="000000"/>
              <w:left w:val="single" w:sz="4" w:space="0" w:color="000000"/>
              <w:bottom w:val="single" w:sz="4" w:space="0" w:color="000000"/>
              <w:right w:val="single" w:sz="4" w:space="0" w:color="000000"/>
            </w:tcBorders>
          </w:tcPr>
          <w:p w14:paraId="6AE05B52" w14:textId="77777777" w:rsidR="005E0377" w:rsidRPr="005E0377" w:rsidRDefault="005E0377" w:rsidP="00E3581A">
            <w:pPr>
              <w:spacing w:after="0" w:line="259" w:lineRule="auto"/>
              <w:jc w:val="left"/>
              <w:rPr>
                <w:rFonts w:ascii="Trebuchet MS" w:hAnsi="Trebuchet MS" w:cstheme="minorHAnsi"/>
                <w:b/>
              </w:rPr>
            </w:pPr>
            <w:r w:rsidRPr="005E0377">
              <w:rPr>
                <w:rFonts w:ascii="Trebuchet MS" w:hAnsi="Trebuchet MS" w:cstheme="minorHAnsi"/>
                <w:b/>
              </w:rPr>
              <w:lastRenderedPageBreak/>
              <w:t xml:space="preserve">Knowledge &amp; Experience </w:t>
            </w:r>
          </w:p>
          <w:p w14:paraId="5D8833C2" w14:textId="77777777" w:rsidR="005E0377" w:rsidRPr="005E0377" w:rsidRDefault="005E0377" w:rsidP="00E3581A">
            <w:pPr>
              <w:spacing w:after="0" w:line="259" w:lineRule="auto"/>
              <w:jc w:val="left"/>
              <w:rPr>
                <w:rFonts w:ascii="Trebuchet MS" w:hAnsi="Trebuchet MS" w:cstheme="minorHAnsi"/>
                <w:b/>
              </w:rPr>
            </w:pPr>
          </w:p>
          <w:p w14:paraId="3C1C4C54" w14:textId="53839C92" w:rsidR="005E0377" w:rsidRPr="005E0377" w:rsidRDefault="005E0377" w:rsidP="00E3581A">
            <w:pPr>
              <w:spacing w:after="0" w:line="259" w:lineRule="auto"/>
              <w:jc w:val="left"/>
              <w:rPr>
                <w:rFonts w:ascii="Trebuchet MS" w:hAnsi="Trebuchet MS" w:cstheme="minorHAnsi"/>
              </w:rPr>
            </w:pPr>
            <w:r w:rsidRPr="005E0377">
              <w:rPr>
                <w:rFonts w:ascii="Trebuchet MS" w:hAnsi="Trebuchet MS" w:cstheme="minorHAnsi"/>
              </w:rPr>
              <w:t xml:space="preserve"> </w:t>
            </w:r>
            <w:r w:rsidRPr="005E0377">
              <w:rPr>
                <w:rFonts w:ascii="Trebuchet MS" w:hAnsi="Trebuchet MS" w:cstheme="minorHAnsi"/>
                <w:b/>
                <w:bCs/>
              </w:rPr>
              <w:t>Energetic</w:t>
            </w:r>
            <w:r w:rsidRPr="006D2E45">
              <w:rPr>
                <w:rFonts w:ascii="Trebuchet MS" w:hAnsi="Trebuchet MS" w:cstheme="minorHAnsi"/>
                <w:b/>
                <w:bCs/>
              </w:rPr>
              <w:t xml:space="preserve"> and Outgoing:</w:t>
            </w:r>
            <w:r w:rsidRPr="006D2E45">
              <w:rPr>
                <w:rFonts w:ascii="Trebuchet MS" w:hAnsi="Trebuchet MS" w:cstheme="minorHAnsi"/>
              </w:rPr>
              <w:t xml:space="preserve"> Must have a high level of enthusiasm and the ability to engage with fans of all ages.</w:t>
            </w:r>
          </w:p>
          <w:p w14:paraId="6F1935FB" w14:textId="77777777" w:rsidR="005E0377" w:rsidRPr="006D2E45" w:rsidRDefault="005E0377" w:rsidP="00E3581A">
            <w:pPr>
              <w:spacing w:after="0" w:line="259" w:lineRule="auto"/>
              <w:jc w:val="left"/>
              <w:rPr>
                <w:rFonts w:ascii="Trebuchet MS" w:hAnsi="Trebuchet MS" w:cstheme="minorHAnsi"/>
              </w:rPr>
            </w:pPr>
          </w:p>
          <w:p w14:paraId="24A90FF4" w14:textId="4B5CA778" w:rsidR="005E0377" w:rsidRPr="005E0377" w:rsidRDefault="005E0377" w:rsidP="00E3581A">
            <w:pPr>
              <w:spacing w:after="0" w:line="259" w:lineRule="auto"/>
              <w:jc w:val="left"/>
              <w:rPr>
                <w:rFonts w:ascii="Trebuchet MS" w:hAnsi="Trebuchet MS" w:cstheme="minorHAnsi"/>
              </w:rPr>
            </w:pPr>
            <w:r w:rsidRPr="005E0377">
              <w:rPr>
                <w:rFonts w:ascii="Trebuchet MS" w:hAnsi="Trebuchet MS" w:cstheme="minorHAnsi"/>
              </w:rPr>
              <w:t xml:space="preserve"> </w:t>
            </w:r>
            <w:r w:rsidRPr="005E0377">
              <w:rPr>
                <w:rFonts w:ascii="Trebuchet MS" w:hAnsi="Trebuchet MS" w:cstheme="minorHAnsi"/>
                <w:b/>
                <w:bCs/>
              </w:rPr>
              <w:t>Professionalism</w:t>
            </w:r>
            <w:r w:rsidRPr="006D2E45">
              <w:rPr>
                <w:rFonts w:ascii="Trebuchet MS" w:hAnsi="Trebuchet MS" w:cstheme="minorHAnsi"/>
                <w:b/>
                <w:bCs/>
              </w:rPr>
              <w:t xml:space="preserve">: </w:t>
            </w:r>
            <w:r w:rsidRPr="006D2E45">
              <w:rPr>
                <w:rFonts w:ascii="Trebuchet MS" w:hAnsi="Trebuchet MS" w:cstheme="minorHAnsi"/>
              </w:rPr>
              <w:t>Must always uphold a professional image, representing the club in the best light both on and off the pitch.</w:t>
            </w:r>
          </w:p>
          <w:p w14:paraId="5FD283A4" w14:textId="77777777" w:rsidR="005E0377" w:rsidRPr="006D2E45" w:rsidRDefault="005E0377" w:rsidP="00E3581A">
            <w:pPr>
              <w:spacing w:after="0" w:line="259" w:lineRule="auto"/>
              <w:jc w:val="left"/>
              <w:rPr>
                <w:rFonts w:ascii="Trebuchet MS" w:hAnsi="Trebuchet MS" w:cstheme="minorHAnsi"/>
              </w:rPr>
            </w:pPr>
          </w:p>
          <w:p w14:paraId="04D5CA87" w14:textId="09675A3C" w:rsidR="005E0377" w:rsidRPr="005E0377" w:rsidRDefault="005E0377" w:rsidP="00E3581A">
            <w:pPr>
              <w:spacing w:after="0" w:line="259" w:lineRule="auto"/>
              <w:jc w:val="left"/>
              <w:rPr>
                <w:rFonts w:ascii="Trebuchet MS" w:hAnsi="Trebuchet MS" w:cstheme="minorHAnsi"/>
              </w:rPr>
            </w:pPr>
            <w:r w:rsidRPr="005E0377">
              <w:rPr>
                <w:rFonts w:ascii="Trebuchet MS" w:hAnsi="Trebuchet MS" w:cstheme="minorHAnsi"/>
              </w:rPr>
              <w:t xml:space="preserve"> </w:t>
            </w:r>
            <w:r w:rsidRPr="005E0377">
              <w:rPr>
                <w:rFonts w:ascii="Trebuchet MS" w:hAnsi="Trebuchet MS" w:cstheme="minorHAnsi"/>
                <w:b/>
                <w:bCs/>
              </w:rPr>
              <w:t>Physical</w:t>
            </w:r>
            <w:r w:rsidRPr="006D2E45">
              <w:rPr>
                <w:rFonts w:ascii="Trebuchet MS" w:hAnsi="Trebuchet MS" w:cstheme="minorHAnsi"/>
                <w:b/>
                <w:bCs/>
              </w:rPr>
              <w:t xml:space="preserve"> Stamina:</w:t>
            </w:r>
            <w:r w:rsidRPr="006D2E45">
              <w:rPr>
                <w:rFonts w:ascii="Trebuchet MS" w:hAnsi="Trebuchet MS" w:cstheme="minorHAnsi"/>
              </w:rPr>
              <w:t xml:space="preserve"> Must be able to perform physically demanding tasks for extended periods (wearing the mascot costume, walking, engaging with crowds, etc.).</w:t>
            </w:r>
          </w:p>
          <w:p w14:paraId="6CCBCD0C" w14:textId="77777777" w:rsidR="005E0377" w:rsidRPr="006D2E45" w:rsidRDefault="005E0377" w:rsidP="00E3581A">
            <w:pPr>
              <w:spacing w:after="0" w:line="259" w:lineRule="auto"/>
              <w:jc w:val="left"/>
              <w:rPr>
                <w:rFonts w:ascii="Trebuchet MS" w:hAnsi="Trebuchet MS" w:cstheme="minorHAnsi"/>
              </w:rPr>
            </w:pPr>
          </w:p>
          <w:p w14:paraId="18C74A14" w14:textId="2A5AD3E5" w:rsidR="005E0377" w:rsidRPr="005E0377" w:rsidRDefault="005E0377" w:rsidP="00E3581A">
            <w:pPr>
              <w:spacing w:after="0" w:line="259" w:lineRule="auto"/>
              <w:jc w:val="left"/>
              <w:rPr>
                <w:rFonts w:ascii="Trebuchet MS" w:hAnsi="Trebuchet MS" w:cstheme="minorHAnsi"/>
              </w:rPr>
            </w:pPr>
            <w:r w:rsidRPr="005E0377">
              <w:rPr>
                <w:rFonts w:ascii="Trebuchet MS" w:hAnsi="Trebuchet MS" w:cstheme="minorHAnsi"/>
              </w:rPr>
              <w:t xml:space="preserve"> </w:t>
            </w:r>
            <w:r w:rsidRPr="005E0377">
              <w:rPr>
                <w:rFonts w:ascii="Trebuchet MS" w:hAnsi="Trebuchet MS" w:cstheme="minorHAnsi"/>
                <w:b/>
                <w:bCs/>
              </w:rPr>
              <w:t>Communication</w:t>
            </w:r>
            <w:r w:rsidRPr="006D2E45">
              <w:rPr>
                <w:rFonts w:ascii="Trebuchet MS" w:hAnsi="Trebuchet MS" w:cstheme="minorHAnsi"/>
                <w:b/>
                <w:bCs/>
              </w:rPr>
              <w:t xml:space="preserve"> Skills:</w:t>
            </w:r>
            <w:r w:rsidRPr="006D2E45">
              <w:rPr>
                <w:rFonts w:ascii="Trebuchet MS" w:hAnsi="Trebuchet MS" w:cstheme="minorHAnsi"/>
              </w:rPr>
              <w:t xml:space="preserve"> Strong non-verbal communication skills to engage with fans and participants effectively.</w:t>
            </w:r>
          </w:p>
          <w:p w14:paraId="725C0E34" w14:textId="77777777" w:rsidR="005E0377" w:rsidRPr="006D2E45" w:rsidRDefault="005E0377" w:rsidP="00E3581A">
            <w:pPr>
              <w:spacing w:after="0" w:line="259" w:lineRule="auto"/>
              <w:jc w:val="left"/>
              <w:rPr>
                <w:rFonts w:ascii="Trebuchet MS" w:hAnsi="Trebuchet MS" w:cstheme="minorHAnsi"/>
              </w:rPr>
            </w:pPr>
          </w:p>
          <w:p w14:paraId="30719B1D" w14:textId="7DDFE49C" w:rsidR="005E0377" w:rsidRPr="005E0377" w:rsidRDefault="005E0377" w:rsidP="00E3581A">
            <w:pPr>
              <w:spacing w:after="0" w:line="259" w:lineRule="auto"/>
              <w:rPr>
                <w:rFonts w:ascii="Trebuchet MS" w:hAnsi="Trebuchet MS"/>
              </w:rPr>
            </w:pPr>
            <w:r w:rsidRPr="005E0377">
              <w:rPr>
                <w:rFonts w:ascii="Trebuchet MS" w:hAnsi="Trebuchet MS" w:cstheme="minorHAnsi"/>
              </w:rPr>
              <w:t xml:space="preserve"> </w:t>
            </w:r>
            <w:r w:rsidRPr="005E0377">
              <w:rPr>
                <w:rFonts w:ascii="Trebuchet MS" w:hAnsi="Trebuchet MS" w:cstheme="minorHAnsi"/>
                <w:b/>
                <w:bCs/>
              </w:rPr>
              <w:t>Flexibility:</w:t>
            </w:r>
            <w:r w:rsidRPr="005E0377">
              <w:rPr>
                <w:rFonts w:ascii="Trebuchet MS" w:hAnsi="Trebuchet MS" w:cstheme="minorHAnsi"/>
              </w:rPr>
              <w:t xml:space="preserve"> Must be able to attend events both on match days and during off-peak times (evenings and weekends as required).</w:t>
            </w:r>
          </w:p>
        </w:tc>
      </w:tr>
      <w:tr w:rsidR="005E0377" w:rsidRPr="005E0377" w14:paraId="7D8582D4" w14:textId="77777777" w:rsidTr="00E3581A">
        <w:tblPrEx>
          <w:tblCellMar>
            <w:bottom w:w="0" w:type="dxa"/>
            <w:right w:w="59" w:type="dxa"/>
          </w:tblCellMar>
        </w:tblPrEx>
        <w:trPr>
          <w:trHeight w:val="3059"/>
        </w:trPr>
        <w:tc>
          <w:tcPr>
            <w:tcW w:w="9497" w:type="dxa"/>
            <w:gridSpan w:val="2"/>
            <w:tcBorders>
              <w:top w:val="single" w:sz="4" w:space="0" w:color="000000"/>
              <w:left w:val="single" w:sz="4" w:space="0" w:color="000000"/>
              <w:bottom w:val="single" w:sz="4" w:space="0" w:color="000000"/>
              <w:right w:val="single" w:sz="4" w:space="0" w:color="000000"/>
            </w:tcBorders>
            <w:vAlign w:val="center"/>
          </w:tcPr>
          <w:p w14:paraId="06F5C4C4" w14:textId="77777777" w:rsidR="005E0377" w:rsidRPr="005E0377" w:rsidRDefault="005E0377" w:rsidP="00E3581A">
            <w:pPr>
              <w:spacing w:after="0" w:line="259" w:lineRule="auto"/>
              <w:ind w:left="0" w:firstLine="0"/>
              <w:jc w:val="left"/>
              <w:rPr>
                <w:rFonts w:ascii="Trebuchet MS" w:hAnsi="Trebuchet MS" w:cstheme="minorHAnsi"/>
              </w:rPr>
            </w:pPr>
            <w:r w:rsidRPr="005E0377">
              <w:rPr>
                <w:rFonts w:ascii="Trebuchet MS" w:hAnsi="Trebuchet MS" w:cstheme="minorHAnsi"/>
                <w:b/>
              </w:rPr>
              <w:lastRenderedPageBreak/>
              <w:t xml:space="preserve">B Corporation </w:t>
            </w:r>
          </w:p>
          <w:p w14:paraId="1D8A348C" w14:textId="77777777" w:rsidR="005E0377" w:rsidRPr="005E0377" w:rsidRDefault="005E0377" w:rsidP="00E3581A">
            <w:pPr>
              <w:spacing w:after="279" w:line="241" w:lineRule="auto"/>
              <w:ind w:left="0" w:firstLine="0"/>
              <w:jc w:val="left"/>
              <w:rPr>
                <w:rFonts w:ascii="Trebuchet MS" w:hAnsi="Trebuchet MS" w:cstheme="minorHAnsi"/>
              </w:rPr>
            </w:pPr>
            <w:r w:rsidRPr="005E0377">
              <w:rPr>
                <w:rFonts w:ascii="Trebuchet MS" w:hAnsi="Trebuchet MS" w:cstheme="minorHAnsi"/>
              </w:rPr>
              <w:t xml:space="preserve">Grimsby Town Football Club is currently working towards B Corp Certification. B Corp Certification is a designation that a business is meeting high standards of verified performance, accountability, and transparency on factors from employee benefits and charitable giving to supply chain practices and input materials. To achieve certification, a company must:  </w:t>
            </w:r>
          </w:p>
          <w:p w14:paraId="5A0EB22E" w14:textId="77777777" w:rsidR="005E0377" w:rsidRPr="005E0377" w:rsidRDefault="005E0377" w:rsidP="00E3581A">
            <w:pPr>
              <w:pStyle w:val="ListParagraph"/>
              <w:numPr>
                <w:ilvl w:val="0"/>
                <w:numId w:val="6"/>
              </w:numPr>
              <w:tabs>
                <w:tab w:val="center" w:pos="406"/>
                <w:tab w:val="center" w:pos="3413"/>
              </w:tabs>
              <w:spacing w:after="0" w:line="259" w:lineRule="auto"/>
              <w:rPr>
                <w:rFonts w:ascii="Trebuchet MS" w:hAnsi="Trebuchet MS" w:cstheme="minorHAnsi"/>
              </w:rPr>
            </w:pPr>
            <w:r w:rsidRPr="005E0377">
              <w:rPr>
                <w:rFonts w:ascii="Trebuchet MS" w:hAnsi="Trebuchet MS" w:cstheme="minorHAnsi"/>
              </w:rPr>
              <w:t xml:space="preserve">Demonstrate high social and environmental performance by achieving a B Impact Assessment score of 80. </w:t>
            </w:r>
          </w:p>
          <w:p w14:paraId="00D667F4" w14:textId="77777777" w:rsidR="005E0377" w:rsidRPr="005E0377" w:rsidRDefault="005E0377" w:rsidP="00E3581A">
            <w:pPr>
              <w:pStyle w:val="ListParagraph"/>
              <w:numPr>
                <w:ilvl w:val="0"/>
                <w:numId w:val="6"/>
              </w:numPr>
              <w:tabs>
                <w:tab w:val="center" w:pos="406"/>
                <w:tab w:val="center" w:pos="3413"/>
              </w:tabs>
              <w:spacing w:after="0" w:line="259" w:lineRule="auto"/>
              <w:rPr>
                <w:rFonts w:ascii="Trebuchet MS" w:hAnsi="Trebuchet MS" w:cstheme="minorHAnsi"/>
              </w:rPr>
            </w:pPr>
            <w:r w:rsidRPr="005E0377">
              <w:rPr>
                <w:rFonts w:ascii="Trebuchet MS" w:hAnsi="Trebuchet MS" w:cstheme="minorHAnsi"/>
              </w:rPr>
              <w:t xml:space="preserve">Make a legal commitment by changing their corporate governance structure to be accountable to all stakeholders, not just shareholders, and achieve benefit corporation status. </w:t>
            </w:r>
          </w:p>
          <w:p w14:paraId="3C5EBBEE" w14:textId="77777777" w:rsidR="005E0377" w:rsidRPr="005E0377" w:rsidRDefault="005E0377" w:rsidP="00E3581A">
            <w:pPr>
              <w:pStyle w:val="ListParagraph"/>
              <w:numPr>
                <w:ilvl w:val="0"/>
                <w:numId w:val="6"/>
              </w:numPr>
              <w:tabs>
                <w:tab w:val="center" w:pos="406"/>
                <w:tab w:val="center" w:pos="3413"/>
              </w:tabs>
              <w:spacing w:after="0" w:line="259" w:lineRule="auto"/>
              <w:rPr>
                <w:rFonts w:ascii="Trebuchet MS" w:hAnsi="Trebuchet MS" w:cstheme="minorHAnsi"/>
              </w:rPr>
            </w:pPr>
            <w:r w:rsidRPr="005E0377">
              <w:rPr>
                <w:rFonts w:ascii="Trebuchet MS" w:hAnsi="Trebuchet MS" w:cstheme="minorHAnsi"/>
              </w:rPr>
              <w:t xml:space="preserve">Exhibit transparency by allowing information about their performance measured against B Lab’s standards to be publicly available on their B Corp profile on B Lab’s website.  </w:t>
            </w:r>
          </w:p>
          <w:p w14:paraId="195C6D76" w14:textId="77777777" w:rsidR="005E0377" w:rsidRPr="005E0377" w:rsidRDefault="005E0377" w:rsidP="00E3581A">
            <w:pPr>
              <w:tabs>
                <w:tab w:val="center" w:pos="406"/>
                <w:tab w:val="center" w:pos="3413"/>
              </w:tabs>
              <w:spacing w:after="0" w:line="259" w:lineRule="auto"/>
              <w:rPr>
                <w:rFonts w:ascii="Trebuchet MS" w:hAnsi="Trebuchet MS" w:cstheme="minorHAnsi"/>
              </w:rPr>
            </w:pPr>
          </w:p>
          <w:p w14:paraId="09DFF833" w14:textId="0E451845" w:rsidR="005E0377" w:rsidRPr="005E0377" w:rsidRDefault="005E0377" w:rsidP="00E3581A">
            <w:pPr>
              <w:tabs>
                <w:tab w:val="center" w:pos="406"/>
                <w:tab w:val="center" w:pos="3413"/>
              </w:tabs>
              <w:spacing w:after="0" w:line="259" w:lineRule="auto"/>
              <w:rPr>
                <w:rFonts w:ascii="Trebuchet MS" w:hAnsi="Trebuchet MS" w:cstheme="minorHAnsi"/>
              </w:rPr>
            </w:pPr>
            <w:r w:rsidRPr="005E0377">
              <w:rPr>
                <w:rFonts w:ascii="Trebuchet MS" w:hAnsi="Trebuchet MS" w:cstheme="minorHAnsi"/>
              </w:rPr>
              <w:t xml:space="preserve">B Corp Certification is holistic, not exclusively focused on a single social or environmental issue. And the process to achieve and maintain certification is rigorous and requires engaging teams and departments across the whole organisation. All </w:t>
            </w:r>
            <w:r w:rsidR="004C10CD">
              <w:rPr>
                <w:rFonts w:ascii="Trebuchet MS" w:hAnsi="Trebuchet MS" w:cstheme="minorHAnsi"/>
              </w:rPr>
              <w:t>employees and workers at the Club</w:t>
            </w:r>
            <w:r w:rsidRPr="005E0377">
              <w:rPr>
                <w:rFonts w:ascii="Trebuchet MS" w:hAnsi="Trebuchet MS" w:cstheme="minorHAnsi"/>
              </w:rPr>
              <w:t xml:space="preserve"> are expected to commit to the journey of achieving B Corporation Status. </w:t>
            </w:r>
          </w:p>
          <w:p w14:paraId="70417612" w14:textId="77777777" w:rsidR="005E0377" w:rsidRPr="005E0377" w:rsidRDefault="005E0377" w:rsidP="00E3581A">
            <w:pPr>
              <w:tabs>
                <w:tab w:val="center" w:pos="406"/>
                <w:tab w:val="center" w:pos="3413"/>
              </w:tabs>
              <w:spacing w:after="0" w:line="259" w:lineRule="auto"/>
              <w:rPr>
                <w:rFonts w:ascii="Trebuchet MS" w:hAnsi="Trebuchet MS" w:cstheme="minorHAnsi"/>
                <w:b/>
                <w:bCs/>
              </w:rPr>
            </w:pPr>
            <w:r w:rsidRPr="005E0377">
              <w:rPr>
                <w:rFonts w:ascii="Trebuchet MS" w:hAnsi="Trebuchet MS" w:cstheme="minorHAnsi"/>
                <w:b/>
                <w:bCs/>
              </w:rPr>
              <w:t xml:space="preserve"> </w:t>
            </w:r>
          </w:p>
          <w:p w14:paraId="1A5B7D90" w14:textId="77777777" w:rsidR="005E0377" w:rsidRPr="005E0377" w:rsidRDefault="005E0377" w:rsidP="00E3581A">
            <w:pPr>
              <w:tabs>
                <w:tab w:val="center" w:pos="406"/>
                <w:tab w:val="center" w:pos="3413"/>
              </w:tabs>
              <w:spacing w:after="0" w:line="259" w:lineRule="auto"/>
              <w:rPr>
                <w:rFonts w:ascii="Trebuchet MS" w:hAnsi="Trebuchet MS" w:cstheme="minorHAnsi"/>
                <w:b/>
                <w:bCs/>
              </w:rPr>
            </w:pPr>
            <w:r w:rsidRPr="005E0377">
              <w:rPr>
                <w:rFonts w:ascii="Trebuchet MS" w:hAnsi="Trebuchet MS" w:cstheme="minorHAnsi"/>
                <w:b/>
                <w:bCs/>
              </w:rPr>
              <w:t>Safeguarding Statement</w:t>
            </w:r>
          </w:p>
          <w:p w14:paraId="42ECBBE1" w14:textId="77777777" w:rsidR="005E0377" w:rsidRPr="005E0377" w:rsidRDefault="005E0377" w:rsidP="00E3581A">
            <w:pPr>
              <w:tabs>
                <w:tab w:val="center" w:pos="406"/>
                <w:tab w:val="center" w:pos="3413"/>
              </w:tabs>
              <w:spacing w:after="0" w:line="259" w:lineRule="auto"/>
              <w:rPr>
                <w:rFonts w:ascii="Trebuchet MS" w:hAnsi="Trebuchet MS" w:cstheme="minorHAnsi"/>
              </w:rPr>
            </w:pPr>
            <w:r w:rsidRPr="005E0377">
              <w:rPr>
                <w:rFonts w:ascii="Trebuchet MS" w:hAnsi="Trebuchet MS" w:cstheme="minorHAnsi"/>
              </w:rPr>
              <w:t xml:space="preserve">Grimsby Town Football Club is committed to safeguarding the welfare of children and young people and expects all staff and Volunteers to endorse this commitment. This post requires an Enhanced Disclosure and Barring Service Check (DBS) as such it is exempt from Rehabilitation of Offenders Act (1974). Therefore, all convictions including spent convictions that have not been subject to filtering by the DBS should be declared”. Relevant information and / or documents will be distributed as part of the recruitment process. </w:t>
            </w:r>
          </w:p>
          <w:p w14:paraId="0EF073EB" w14:textId="77777777" w:rsidR="005E0377" w:rsidRPr="005E0377" w:rsidRDefault="005E0377" w:rsidP="00E3581A">
            <w:pPr>
              <w:tabs>
                <w:tab w:val="center" w:pos="406"/>
                <w:tab w:val="center" w:pos="3413"/>
              </w:tabs>
              <w:spacing w:after="0" w:line="259" w:lineRule="auto"/>
              <w:rPr>
                <w:rFonts w:ascii="Trebuchet MS" w:hAnsi="Trebuchet MS" w:cstheme="minorHAnsi"/>
              </w:rPr>
            </w:pPr>
            <w:r w:rsidRPr="005E0377">
              <w:rPr>
                <w:rFonts w:ascii="Trebuchet MS" w:hAnsi="Trebuchet MS" w:cstheme="minorHAnsi"/>
              </w:rPr>
              <w:t xml:space="preserve"> </w:t>
            </w:r>
          </w:p>
          <w:p w14:paraId="399BB54B" w14:textId="77777777" w:rsidR="005E0377" w:rsidRPr="005E0377" w:rsidRDefault="005E0377" w:rsidP="00E3581A">
            <w:pPr>
              <w:tabs>
                <w:tab w:val="center" w:pos="406"/>
                <w:tab w:val="center" w:pos="3413"/>
              </w:tabs>
              <w:spacing w:after="0" w:line="259" w:lineRule="auto"/>
              <w:rPr>
                <w:rFonts w:ascii="Trebuchet MS" w:hAnsi="Trebuchet MS" w:cstheme="minorHAnsi"/>
                <w:b/>
                <w:bCs/>
              </w:rPr>
            </w:pPr>
            <w:r w:rsidRPr="005E0377">
              <w:rPr>
                <w:rFonts w:ascii="Trebuchet MS" w:hAnsi="Trebuchet MS" w:cstheme="minorHAnsi"/>
                <w:b/>
                <w:bCs/>
              </w:rPr>
              <w:t xml:space="preserve">Equality, Diversity and Inclusion </w:t>
            </w:r>
          </w:p>
          <w:p w14:paraId="2586DD8F" w14:textId="77777777" w:rsidR="005E0377" w:rsidRPr="005E0377" w:rsidRDefault="005E0377" w:rsidP="00E3581A">
            <w:pPr>
              <w:tabs>
                <w:tab w:val="center" w:pos="406"/>
                <w:tab w:val="center" w:pos="3413"/>
              </w:tabs>
              <w:spacing w:after="0" w:line="259" w:lineRule="auto"/>
              <w:rPr>
                <w:rFonts w:ascii="Trebuchet MS" w:hAnsi="Trebuchet MS" w:cstheme="minorHAnsi"/>
              </w:rPr>
            </w:pPr>
            <w:r w:rsidRPr="005E0377">
              <w:rPr>
                <w:rFonts w:ascii="Trebuchet MS" w:hAnsi="Trebuchet MS" w:cstheme="minorHAnsi"/>
              </w:rPr>
              <w:t xml:space="preserve">Grimsby Town Football Club’s commitment to Equality, Diversity and Inclusion is to confront and eliminate discrimination whether by reason of age, gender, gender reassignment, sexual orientation, marital status or civil partnership race, nationality, ethnicity (race), religion or belief, ability or disability, pregnancy or maternity and to encourage equal opportunities (Protected Characteristics, Equality Act 2010). </w:t>
            </w:r>
          </w:p>
          <w:p w14:paraId="41EE6C39" w14:textId="77777777" w:rsidR="005E0377" w:rsidRPr="005E0377" w:rsidRDefault="005E0377" w:rsidP="00E3581A">
            <w:pPr>
              <w:tabs>
                <w:tab w:val="center" w:pos="406"/>
                <w:tab w:val="center" w:pos="3413"/>
              </w:tabs>
              <w:spacing w:after="0" w:line="259" w:lineRule="auto"/>
              <w:rPr>
                <w:rFonts w:ascii="Trebuchet MS" w:hAnsi="Trebuchet MS" w:cstheme="minorHAnsi"/>
              </w:rPr>
            </w:pPr>
            <w:r w:rsidRPr="005E0377">
              <w:rPr>
                <w:rFonts w:ascii="Trebuchet MS" w:hAnsi="Trebuchet MS" w:cstheme="minorHAnsi"/>
              </w:rPr>
              <w:t xml:space="preserve"> </w:t>
            </w:r>
          </w:p>
          <w:p w14:paraId="72BAA62A" w14:textId="465BA61B" w:rsidR="005E0377" w:rsidRPr="005E0377" w:rsidRDefault="005E0377" w:rsidP="00E3581A">
            <w:pPr>
              <w:tabs>
                <w:tab w:val="center" w:pos="406"/>
                <w:tab w:val="center" w:pos="3413"/>
              </w:tabs>
              <w:spacing w:after="0" w:line="259" w:lineRule="auto"/>
              <w:rPr>
                <w:rFonts w:ascii="Trebuchet MS" w:hAnsi="Trebuchet MS" w:cstheme="minorHAnsi"/>
              </w:rPr>
            </w:pPr>
            <w:r w:rsidRPr="005E0377">
              <w:rPr>
                <w:rFonts w:ascii="Trebuchet MS" w:hAnsi="Trebuchet MS" w:cstheme="minorHAnsi"/>
              </w:rPr>
              <w:t>Employees</w:t>
            </w:r>
            <w:r w:rsidR="00E3581A">
              <w:rPr>
                <w:rFonts w:ascii="Trebuchet MS" w:hAnsi="Trebuchet MS" w:cstheme="minorHAnsi"/>
              </w:rPr>
              <w:t>, worker and volunteers</w:t>
            </w:r>
            <w:r w:rsidRPr="005E0377">
              <w:rPr>
                <w:rFonts w:ascii="Trebuchet MS" w:hAnsi="Trebuchet MS" w:cstheme="minorHAnsi"/>
              </w:rPr>
              <w:t xml:space="preserve"> of Grimsby Town Football Club must ensure a positive commitment towards equality, diversity and inclusion by treating others fairly and not committing any form of direct or indirect discrimination, victimisation or harassment of any description and to promote positive working relationships between all internal and external stakeholders. </w:t>
            </w:r>
          </w:p>
        </w:tc>
      </w:tr>
    </w:tbl>
    <w:p w14:paraId="7C4C5D51" w14:textId="77777777" w:rsidR="00180587" w:rsidRPr="005E0377" w:rsidRDefault="00180587">
      <w:pPr>
        <w:ind w:left="-5"/>
        <w:rPr>
          <w:rFonts w:ascii="Trebuchet MS" w:hAnsi="Trebuchet MS" w:cstheme="minorHAnsi"/>
        </w:rPr>
      </w:pPr>
    </w:p>
    <w:p w14:paraId="0B69730D" w14:textId="4ADDE02E" w:rsidR="00E3581A" w:rsidRPr="00E0462C" w:rsidRDefault="00E3581A" w:rsidP="00E3581A">
      <w:pPr>
        <w:rPr>
          <w:rFonts w:ascii="Trebuchet MS" w:hAnsi="Trebuchet MS" w:cstheme="minorHAnsi"/>
        </w:rPr>
      </w:pPr>
      <w:r w:rsidRPr="00E0462C">
        <w:rPr>
          <w:rFonts w:ascii="Trebuchet MS" w:hAnsi="Trebuchet MS" w:cstheme="minorHAnsi"/>
        </w:rPr>
        <w:t xml:space="preserve">Signed by the </w:t>
      </w:r>
      <w:r>
        <w:rPr>
          <w:rFonts w:ascii="Trebuchet MS" w:hAnsi="Trebuchet MS" w:cstheme="minorHAnsi"/>
        </w:rPr>
        <w:t>volunteer</w:t>
      </w:r>
      <w:r w:rsidRPr="00E0462C">
        <w:rPr>
          <w:rFonts w:ascii="Trebuchet MS" w:hAnsi="Trebuchet MS" w:cstheme="minorHAnsi"/>
        </w:rPr>
        <w:t>:</w:t>
      </w:r>
      <w:r w:rsidRPr="00E0462C">
        <w:rPr>
          <w:rFonts w:ascii="Trebuchet MS" w:hAnsi="Trebuchet MS" w:cstheme="minorHAnsi"/>
        </w:rPr>
        <w:tab/>
        <w:t>__________________________________________</w:t>
      </w:r>
    </w:p>
    <w:p w14:paraId="676F80E7" w14:textId="77777777" w:rsidR="00E3581A" w:rsidRPr="00E0462C" w:rsidRDefault="00E3581A" w:rsidP="00E3581A">
      <w:pPr>
        <w:rPr>
          <w:rFonts w:ascii="Trebuchet MS" w:hAnsi="Trebuchet MS" w:cstheme="minorHAnsi"/>
        </w:rPr>
      </w:pPr>
      <w:r w:rsidRPr="00E0462C">
        <w:rPr>
          <w:rFonts w:ascii="Trebuchet MS" w:hAnsi="Trebuchet MS" w:cstheme="minorHAnsi"/>
        </w:rPr>
        <w:t>Name:</w:t>
      </w:r>
      <w:r w:rsidRPr="00E0462C">
        <w:rPr>
          <w:rFonts w:ascii="Trebuchet MS" w:hAnsi="Trebuchet MS" w:cstheme="minorHAnsi"/>
        </w:rPr>
        <w:tab/>
      </w:r>
      <w:r w:rsidRPr="00E0462C">
        <w:rPr>
          <w:rFonts w:ascii="Trebuchet MS" w:hAnsi="Trebuchet MS" w:cstheme="minorHAnsi"/>
        </w:rPr>
        <w:tab/>
      </w:r>
      <w:r w:rsidRPr="00E0462C">
        <w:rPr>
          <w:rFonts w:ascii="Trebuchet MS" w:hAnsi="Trebuchet MS" w:cstheme="minorHAnsi"/>
        </w:rPr>
        <w:tab/>
      </w:r>
      <w:r w:rsidRPr="00E0462C">
        <w:rPr>
          <w:rFonts w:ascii="Trebuchet MS" w:hAnsi="Trebuchet MS" w:cstheme="minorHAnsi"/>
        </w:rPr>
        <w:tab/>
        <w:t>__________________________________________</w:t>
      </w:r>
    </w:p>
    <w:p w14:paraId="3BB10D30" w14:textId="77777777" w:rsidR="00E3581A" w:rsidRPr="00E0462C" w:rsidRDefault="00E3581A" w:rsidP="00E3581A">
      <w:pPr>
        <w:rPr>
          <w:rFonts w:ascii="Trebuchet MS" w:hAnsi="Trebuchet MS" w:cstheme="minorHAnsi"/>
        </w:rPr>
      </w:pPr>
      <w:r w:rsidRPr="00E0462C">
        <w:rPr>
          <w:rFonts w:ascii="Trebuchet MS" w:hAnsi="Trebuchet MS" w:cstheme="minorHAnsi"/>
        </w:rPr>
        <w:t>Date:</w:t>
      </w:r>
      <w:r w:rsidRPr="00E0462C">
        <w:rPr>
          <w:rFonts w:ascii="Trebuchet MS" w:hAnsi="Trebuchet MS" w:cstheme="minorHAnsi"/>
        </w:rPr>
        <w:tab/>
      </w:r>
      <w:r w:rsidRPr="00E0462C">
        <w:rPr>
          <w:rFonts w:ascii="Trebuchet MS" w:hAnsi="Trebuchet MS" w:cstheme="minorHAnsi"/>
        </w:rPr>
        <w:tab/>
      </w:r>
      <w:r w:rsidRPr="00E0462C">
        <w:rPr>
          <w:rFonts w:ascii="Trebuchet MS" w:hAnsi="Trebuchet MS" w:cstheme="minorHAnsi"/>
        </w:rPr>
        <w:tab/>
      </w:r>
      <w:r w:rsidRPr="00E0462C">
        <w:rPr>
          <w:rFonts w:ascii="Trebuchet MS" w:hAnsi="Trebuchet MS" w:cstheme="minorHAnsi"/>
        </w:rPr>
        <w:tab/>
        <w:t>__________________________________________</w:t>
      </w:r>
    </w:p>
    <w:p w14:paraId="2BF15719" w14:textId="1253BA2A" w:rsidR="0080675C" w:rsidRPr="005E0377" w:rsidRDefault="0080675C">
      <w:pPr>
        <w:spacing w:after="0" w:line="259" w:lineRule="auto"/>
        <w:ind w:left="0" w:firstLine="0"/>
        <w:rPr>
          <w:rFonts w:ascii="Trebuchet MS" w:hAnsi="Trebuchet MS" w:cstheme="minorHAnsi"/>
        </w:rPr>
      </w:pPr>
    </w:p>
    <w:sectPr w:rsidR="0080675C" w:rsidRPr="005E0377">
      <w:headerReference w:type="even" r:id="rId11"/>
      <w:headerReference w:type="default" r:id="rId12"/>
      <w:footerReference w:type="even" r:id="rId13"/>
      <w:footerReference w:type="default" r:id="rId14"/>
      <w:headerReference w:type="first" r:id="rId15"/>
      <w:footerReference w:type="first" r:id="rId16"/>
      <w:pgSz w:w="12240" w:h="15840"/>
      <w:pgMar w:top="1445" w:right="1418" w:bottom="48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9C1F9" w14:textId="77777777" w:rsidR="004974D7" w:rsidRDefault="004974D7" w:rsidP="007A5B15">
      <w:pPr>
        <w:spacing w:after="0" w:line="240" w:lineRule="auto"/>
      </w:pPr>
      <w:r>
        <w:separator/>
      </w:r>
    </w:p>
  </w:endnote>
  <w:endnote w:type="continuationSeparator" w:id="0">
    <w:p w14:paraId="629A7BA0" w14:textId="77777777" w:rsidR="004974D7" w:rsidRDefault="004974D7" w:rsidP="007A5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50DE" w14:textId="77777777" w:rsidR="007A5B15" w:rsidRDefault="007A5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B925" w14:textId="77777777" w:rsidR="007A5B15" w:rsidRDefault="007A5B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8BD6" w14:textId="77777777" w:rsidR="007A5B15" w:rsidRDefault="007A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624F2" w14:textId="77777777" w:rsidR="004974D7" w:rsidRDefault="004974D7" w:rsidP="007A5B15">
      <w:pPr>
        <w:spacing w:after="0" w:line="240" w:lineRule="auto"/>
      </w:pPr>
      <w:r>
        <w:separator/>
      </w:r>
    </w:p>
  </w:footnote>
  <w:footnote w:type="continuationSeparator" w:id="0">
    <w:p w14:paraId="0769B009" w14:textId="77777777" w:rsidR="004974D7" w:rsidRDefault="004974D7" w:rsidP="007A5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02C9" w14:textId="696956D3" w:rsidR="007A5B15" w:rsidRDefault="007A5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7696" w14:textId="0934CE2C" w:rsidR="007A5B15" w:rsidRDefault="007A5B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D749" w14:textId="7E32440B" w:rsidR="007A5B15" w:rsidRDefault="007A5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9DF"/>
    <w:multiLevelType w:val="hybridMultilevel"/>
    <w:tmpl w:val="B51A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C5B73"/>
    <w:multiLevelType w:val="hybridMultilevel"/>
    <w:tmpl w:val="37F41196"/>
    <w:lvl w:ilvl="0" w:tplc="12E2C3F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9691B4">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D099C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E44B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F477C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0C929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B2B05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424DC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1AB04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13315A"/>
    <w:multiLevelType w:val="hybridMultilevel"/>
    <w:tmpl w:val="96BAC410"/>
    <w:lvl w:ilvl="0" w:tplc="0F0A463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30F70"/>
    <w:multiLevelType w:val="multilevel"/>
    <w:tmpl w:val="D4F8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86326"/>
    <w:multiLevelType w:val="hybridMultilevel"/>
    <w:tmpl w:val="ECF2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382101"/>
    <w:multiLevelType w:val="hybridMultilevel"/>
    <w:tmpl w:val="B68E153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6" w15:restartNumberingAfterBreak="0">
    <w:nsid w:val="3B2D665C"/>
    <w:multiLevelType w:val="multilevel"/>
    <w:tmpl w:val="6198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CD7173"/>
    <w:multiLevelType w:val="multilevel"/>
    <w:tmpl w:val="509A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D74E5"/>
    <w:multiLevelType w:val="multilevel"/>
    <w:tmpl w:val="72C0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06E72"/>
    <w:multiLevelType w:val="hybridMultilevel"/>
    <w:tmpl w:val="BA363C2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0" w15:restartNumberingAfterBreak="0">
    <w:nsid w:val="45BD2F5F"/>
    <w:multiLevelType w:val="multilevel"/>
    <w:tmpl w:val="23FE2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FC16F4"/>
    <w:multiLevelType w:val="multilevel"/>
    <w:tmpl w:val="6130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D52040"/>
    <w:multiLevelType w:val="multilevel"/>
    <w:tmpl w:val="E4EE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6B134D"/>
    <w:multiLevelType w:val="hybridMultilevel"/>
    <w:tmpl w:val="A20AF0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214978"/>
    <w:multiLevelType w:val="multilevel"/>
    <w:tmpl w:val="831C5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DA4160"/>
    <w:multiLevelType w:val="hybridMultilevel"/>
    <w:tmpl w:val="9B1ADDF8"/>
    <w:lvl w:ilvl="0" w:tplc="121287A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8497B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420EB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508E8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36691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4A56C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6C74E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D43D9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7CDB7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7462CF4"/>
    <w:multiLevelType w:val="hybridMultilevel"/>
    <w:tmpl w:val="9BF80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DC36C3"/>
    <w:multiLevelType w:val="multilevel"/>
    <w:tmpl w:val="0922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D4576C"/>
    <w:multiLevelType w:val="hybridMultilevel"/>
    <w:tmpl w:val="2B06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2403EB"/>
    <w:multiLevelType w:val="hybridMultilevel"/>
    <w:tmpl w:val="E0C6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3352CC"/>
    <w:multiLevelType w:val="hybridMultilevel"/>
    <w:tmpl w:val="3214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D7079B"/>
    <w:multiLevelType w:val="multilevel"/>
    <w:tmpl w:val="0CB6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547A29"/>
    <w:multiLevelType w:val="hybridMultilevel"/>
    <w:tmpl w:val="86A62478"/>
    <w:lvl w:ilvl="0" w:tplc="3E8497BC">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52315C"/>
    <w:multiLevelType w:val="multilevel"/>
    <w:tmpl w:val="C11C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897EEF"/>
    <w:multiLevelType w:val="hybridMultilevel"/>
    <w:tmpl w:val="EE86278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num w:numId="1" w16cid:durableId="273825581">
    <w:abstractNumId w:val="15"/>
  </w:num>
  <w:num w:numId="2" w16cid:durableId="1678069739">
    <w:abstractNumId w:val="1"/>
  </w:num>
  <w:num w:numId="3" w16cid:durableId="757823453">
    <w:abstractNumId w:val="16"/>
  </w:num>
  <w:num w:numId="4" w16cid:durableId="413010861">
    <w:abstractNumId w:val="5"/>
  </w:num>
  <w:num w:numId="5" w16cid:durableId="797841700">
    <w:abstractNumId w:val="9"/>
  </w:num>
  <w:num w:numId="6" w16cid:durableId="1529947546">
    <w:abstractNumId w:val="0"/>
  </w:num>
  <w:num w:numId="7" w16cid:durableId="375617233">
    <w:abstractNumId w:val="22"/>
  </w:num>
  <w:num w:numId="8" w16cid:durableId="1874149069">
    <w:abstractNumId w:val="2"/>
  </w:num>
  <w:num w:numId="9" w16cid:durableId="495611700">
    <w:abstractNumId w:val="19"/>
  </w:num>
  <w:num w:numId="10" w16cid:durableId="2143039613">
    <w:abstractNumId w:val="18"/>
  </w:num>
  <w:num w:numId="11" w16cid:durableId="1598127672">
    <w:abstractNumId w:val="20"/>
  </w:num>
  <w:num w:numId="12" w16cid:durableId="1526556484">
    <w:abstractNumId w:val="13"/>
  </w:num>
  <w:num w:numId="13" w16cid:durableId="997533461">
    <w:abstractNumId w:val="24"/>
  </w:num>
  <w:num w:numId="14" w16cid:durableId="1982727321">
    <w:abstractNumId w:val="4"/>
  </w:num>
  <w:num w:numId="15" w16cid:durableId="1378965127">
    <w:abstractNumId w:val="12"/>
  </w:num>
  <w:num w:numId="16" w16cid:durableId="866331843">
    <w:abstractNumId w:val="11"/>
  </w:num>
  <w:num w:numId="17" w16cid:durableId="875046735">
    <w:abstractNumId w:val="17"/>
  </w:num>
  <w:num w:numId="18" w16cid:durableId="1917127540">
    <w:abstractNumId w:val="7"/>
  </w:num>
  <w:num w:numId="19" w16cid:durableId="922450851">
    <w:abstractNumId w:val="3"/>
  </w:num>
  <w:num w:numId="20" w16cid:durableId="1871912973">
    <w:abstractNumId w:val="8"/>
  </w:num>
  <w:num w:numId="21" w16cid:durableId="1810200528">
    <w:abstractNumId w:val="6"/>
  </w:num>
  <w:num w:numId="22" w16cid:durableId="1968925902">
    <w:abstractNumId w:val="14"/>
  </w:num>
  <w:num w:numId="23" w16cid:durableId="1505824032">
    <w:abstractNumId w:val="10"/>
  </w:num>
  <w:num w:numId="24" w16cid:durableId="1798988045">
    <w:abstractNumId w:val="23"/>
  </w:num>
  <w:num w:numId="25" w16cid:durableId="3354271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75C"/>
    <w:rsid w:val="00012184"/>
    <w:rsid w:val="000220E5"/>
    <w:rsid w:val="00027DE0"/>
    <w:rsid w:val="000348C9"/>
    <w:rsid w:val="00040396"/>
    <w:rsid w:val="000511C0"/>
    <w:rsid w:val="0005783F"/>
    <w:rsid w:val="00060ACA"/>
    <w:rsid w:val="000611EE"/>
    <w:rsid w:val="00091E3F"/>
    <w:rsid w:val="000B37B4"/>
    <w:rsid w:val="000B552A"/>
    <w:rsid w:val="000B5FBF"/>
    <w:rsid w:val="000C76DA"/>
    <w:rsid w:val="000D6ECD"/>
    <w:rsid w:val="000E5BFD"/>
    <w:rsid w:val="00113717"/>
    <w:rsid w:val="001157DC"/>
    <w:rsid w:val="001252D7"/>
    <w:rsid w:val="00135002"/>
    <w:rsid w:val="00141807"/>
    <w:rsid w:val="001570E9"/>
    <w:rsid w:val="00180587"/>
    <w:rsid w:val="001A2417"/>
    <w:rsid w:val="001D2550"/>
    <w:rsid w:val="001D4429"/>
    <w:rsid w:val="001E7DAD"/>
    <w:rsid w:val="00205100"/>
    <w:rsid w:val="00212504"/>
    <w:rsid w:val="00281E59"/>
    <w:rsid w:val="00283ED2"/>
    <w:rsid w:val="0029277D"/>
    <w:rsid w:val="00297BCF"/>
    <w:rsid w:val="002A70B1"/>
    <w:rsid w:val="002C7D01"/>
    <w:rsid w:val="002F0650"/>
    <w:rsid w:val="00304B64"/>
    <w:rsid w:val="00313C85"/>
    <w:rsid w:val="00323B56"/>
    <w:rsid w:val="00344170"/>
    <w:rsid w:val="003460E6"/>
    <w:rsid w:val="00351CB3"/>
    <w:rsid w:val="00352AB7"/>
    <w:rsid w:val="00370A63"/>
    <w:rsid w:val="00377A9A"/>
    <w:rsid w:val="0038238C"/>
    <w:rsid w:val="003B7EFA"/>
    <w:rsid w:val="003D011A"/>
    <w:rsid w:val="003F54BE"/>
    <w:rsid w:val="00463438"/>
    <w:rsid w:val="00477F1E"/>
    <w:rsid w:val="0048176B"/>
    <w:rsid w:val="00486CBB"/>
    <w:rsid w:val="004974D7"/>
    <w:rsid w:val="004A2BA2"/>
    <w:rsid w:val="004A7FB9"/>
    <w:rsid w:val="004B5570"/>
    <w:rsid w:val="004C10CD"/>
    <w:rsid w:val="004D25C3"/>
    <w:rsid w:val="004D3068"/>
    <w:rsid w:val="004E1084"/>
    <w:rsid w:val="00501FDE"/>
    <w:rsid w:val="00505B2A"/>
    <w:rsid w:val="00507AA1"/>
    <w:rsid w:val="00516E47"/>
    <w:rsid w:val="0053579F"/>
    <w:rsid w:val="005409E1"/>
    <w:rsid w:val="00543446"/>
    <w:rsid w:val="00573920"/>
    <w:rsid w:val="005962F0"/>
    <w:rsid w:val="00597012"/>
    <w:rsid w:val="005A28F5"/>
    <w:rsid w:val="005D13ED"/>
    <w:rsid w:val="005D617A"/>
    <w:rsid w:val="005D7252"/>
    <w:rsid w:val="005E0377"/>
    <w:rsid w:val="005E3470"/>
    <w:rsid w:val="005F0625"/>
    <w:rsid w:val="005F0C94"/>
    <w:rsid w:val="005F0F3A"/>
    <w:rsid w:val="006002BF"/>
    <w:rsid w:val="00606698"/>
    <w:rsid w:val="006316A2"/>
    <w:rsid w:val="00633E3B"/>
    <w:rsid w:val="00634CE2"/>
    <w:rsid w:val="006413C3"/>
    <w:rsid w:val="00646D5B"/>
    <w:rsid w:val="00676AE6"/>
    <w:rsid w:val="00677A4C"/>
    <w:rsid w:val="006830B9"/>
    <w:rsid w:val="0068537D"/>
    <w:rsid w:val="006A64B4"/>
    <w:rsid w:val="006A6BC9"/>
    <w:rsid w:val="006C27A9"/>
    <w:rsid w:val="006D2E45"/>
    <w:rsid w:val="006E26B4"/>
    <w:rsid w:val="00700008"/>
    <w:rsid w:val="00714684"/>
    <w:rsid w:val="0073503F"/>
    <w:rsid w:val="00773A2C"/>
    <w:rsid w:val="007832DD"/>
    <w:rsid w:val="00791CCF"/>
    <w:rsid w:val="00792FAD"/>
    <w:rsid w:val="00797E52"/>
    <w:rsid w:val="007A3CE2"/>
    <w:rsid w:val="007A5B15"/>
    <w:rsid w:val="007B3D38"/>
    <w:rsid w:val="007C7F79"/>
    <w:rsid w:val="007D00FB"/>
    <w:rsid w:val="0080675C"/>
    <w:rsid w:val="00831A99"/>
    <w:rsid w:val="008344D6"/>
    <w:rsid w:val="00836190"/>
    <w:rsid w:val="0084143A"/>
    <w:rsid w:val="0084728C"/>
    <w:rsid w:val="008524CA"/>
    <w:rsid w:val="00866896"/>
    <w:rsid w:val="0087069C"/>
    <w:rsid w:val="0088660E"/>
    <w:rsid w:val="00887707"/>
    <w:rsid w:val="008A2271"/>
    <w:rsid w:val="008A6689"/>
    <w:rsid w:val="008C69DE"/>
    <w:rsid w:val="008F2115"/>
    <w:rsid w:val="009025F4"/>
    <w:rsid w:val="00907ADB"/>
    <w:rsid w:val="00930ACE"/>
    <w:rsid w:val="0093309D"/>
    <w:rsid w:val="00973D2D"/>
    <w:rsid w:val="00986CC7"/>
    <w:rsid w:val="00992092"/>
    <w:rsid w:val="009B4750"/>
    <w:rsid w:val="009C1082"/>
    <w:rsid w:val="009F2DE5"/>
    <w:rsid w:val="009F45F9"/>
    <w:rsid w:val="00A01FD7"/>
    <w:rsid w:val="00A25F99"/>
    <w:rsid w:val="00A56582"/>
    <w:rsid w:val="00A62896"/>
    <w:rsid w:val="00A705FE"/>
    <w:rsid w:val="00A84907"/>
    <w:rsid w:val="00A856EA"/>
    <w:rsid w:val="00A87762"/>
    <w:rsid w:val="00A95245"/>
    <w:rsid w:val="00AD0FCA"/>
    <w:rsid w:val="00AD44AB"/>
    <w:rsid w:val="00AF1CF0"/>
    <w:rsid w:val="00AF3F3A"/>
    <w:rsid w:val="00B16902"/>
    <w:rsid w:val="00B17F38"/>
    <w:rsid w:val="00B362CD"/>
    <w:rsid w:val="00B368AE"/>
    <w:rsid w:val="00B37E74"/>
    <w:rsid w:val="00B479AF"/>
    <w:rsid w:val="00B73A33"/>
    <w:rsid w:val="00B7764B"/>
    <w:rsid w:val="00B85017"/>
    <w:rsid w:val="00B91806"/>
    <w:rsid w:val="00BA489B"/>
    <w:rsid w:val="00BC1669"/>
    <w:rsid w:val="00BE07BE"/>
    <w:rsid w:val="00BE5254"/>
    <w:rsid w:val="00BE5823"/>
    <w:rsid w:val="00C17F58"/>
    <w:rsid w:val="00C23140"/>
    <w:rsid w:val="00C24C0B"/>
    <w:rsid w:val="00C42107"/>
    <w:rsid w:val="00C43AE2"/>
    <w:rsid w:val="00C44C2B"/>
    <w:rsid w:val="00C567C2"/>
    <w:rsid w:val="00C63D81"/>
    <w:rsid w:val="00C87985"/>
    <w:rsid w:val="00C977A1"/>
    <w:rsid w:val="00CA1DF2"/>
    <w:rsid w:val="00CA47A2"/>
    <w:rsid w:val="00CF1B15"/>
    <w:rsid w:val="00D05384"/>
    <w:rsid w:val="00D4484F"/>
    <w:rsid w:val="00D632ED"/>
    <w:rsid w:val="00D66C58"/>
    <w:rsid w:val="00D713D2"/>
    <w:rsid w:val="00DA2DFA"/>
    <w:rsid w:val="00DD3898"/>
    <w:rsid w:val="00DF46C2"/>
    <w:rsid w:val="00E11FFC"/>
    <w:rsid w:val="00E26854"/>
    <w:rsid w:val="00E3581A"/>
    <w:rsid w:val="00E42F95"/>
    <w:rsid w:val="00E470BD"/>
    <w:rsid w:val="00E61266"/>
    <w:rsid w:val="00E812FE"/>
    <w:rsid w:val="00EB33FB"/>
    <w:rsid w:val="00F249E9"/>
    <w:rsid w:val="00F25A7B"/>
    <w:rsid w:val="00F35F2A"/>
    <w:rsid w:val="00F54826"/>
    <w:rsid w:val="00F54F86"/>
    <w:rsid w:val="00F62E18"/>
    <w:rsid w:val="00F80967"/>
    <w:rsid w:val="00F8386A"/>
    <w:rsid w:val="00FA039C"/>
    <w:rsid w:val="00FA3EF0"/>
    <w:rsid w:val="00FB15AB"/>
    <w:rsid w:val="00FD4C48"/>
    <w:rsid w:val="00FF24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20A1F"/>
  <w15:docId w15:val="{9ED0C97E-8535-4729-A466-F2BEA702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249E9"/>
    <w:pPr>
      <w:ind w:left="720"/>
      <w:contextualSpacing/>
    </w:pPr>
  </w:style>
  <w:style w:type="paragraph" w:styleId="Header">
    <w:name w:val="header"/>
    <w:basedOn w:val="Normal"/>
    <w:link w:val="HeaderChar"/>
    <w:uiPriority w:val="99"/>
    <w:unhideWhenUsed/>
    <w:rsid w:val="007A5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B15"/>
    <w:rPr>
      <w:rFonts w:ascii="Calibri" w:eastAsia="Calibri" w:hAnsi="Calibri" w:cs="Calibri"/>
      <w:color w:val="000000"/>
    </w:rPr>
  </w:style>
  <w:style w:type="paragraph" w:styleId="Footer">
    <w:name w:val="footer"/>
    <w:basedOn w:val="Normal"/>
    <w:link w:val="FooterChar"/>
    <w:uiPriority w:val="99"/>
    <w:unhideWhenUsed/>
    <w:rsid w:val="007A5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B1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666">
      <w:bodyDiv w:val="1"/>
      <w:marLeft w:val="0"/>
      <w:marRight w:val="0"/>
      <w:marTop w:val="0"/>
      <w:marBottom w:val="0"/>
      <w:divBdr>
        <w:top w:val="none" w:sz="0" w:space="0" w:color="auto"/>
        <w:left w:val="none" w:sz="0" w:space="0" w:color="auto"/>
        <w:bottom w:val="none" w:sz="0" w:space="0" w:color="auto"/>
        <w:right w:val="none" w:sz="0" w:space="0" w:color="auto"/>
      </w:divBdr>
    </w:div>
    <w:div w:id="6560750">
      <w:bodyDiv w:val="1"/>
      <w:marLeft w:val="0"/>
      <w:marRight w:val="0"/>
      <w:marTop w:val="0"/>
      <w:marBottom w:val="0"/>
      <w:divBdr>
        <w:top w:val="none" w:sz="0" w:space="0" w:color="auto"/>
        <w:left w:val="none" w:sz="0" w:space="0" w:color="auto"/>
        <w:bottom w:val="none" w:sz="0" w:space="0" w:color="auto"/>
        <w:right w:val="none" w:sz="0" w:space="0" w:color="auto"/>
      </w:divBdr>
    </w:div>
    <w:div w:id="609358922">
      <w:bodyDiv w:val="1"/>
      <w:marLeft w:val="0"/>
      <w:marRight w:val="0"/>
      <w:marTop w:val="0"/>
      <w:marBottom w:val="0"/>
      <w:divBdr>
        <w:top w:val="none" w:sz="0" w:space="0" w:color="auto"/>
        <w:left w:val="none" w:sz="0" w:space="0" w:color="auto"/>
        <w:bottom w:val="none" w:sz="0" w:space="0" w:color="auto"/>
        <w:right w:val="none" w:sz="0" w:space="0" w:color="auto"/>
      </w:divBdr>
    </w:div>
    <w:div w:id="656108267">
      <w:bodyDiv w:val="1"/>
      <w:marLeft w:val="0"/>
      <w:marRight w:val="0"/>
      <w:marTop w:val="0"/>
      <w:marBottom w:val="0"/>
      <w:divBdr>
        <w:top w:val="none" w:sz="0" w:space="0" w:color="auto"/>
        <w:left w:val="none" w:sz="0" w:space="0" w:color="auto"/>
        <w:bottom w:val="none" w:sz="0" w:space="0" w:color="auto"/>
        <w:right w:val="none" w:sz="0" w:space="0" w:color="auto"/>
      </w:divBdr>
    </w:div>
    <w:div w:id="772938886">
      <w:bodyDiv w:val="1"/>
      <w:marLeft w:val="0"/>
      <w:marRight w:val="0"/>
      <w:marTop w:val="0"/>
      <w:marBottom w:val="0"/>
      <w:divBdr>
        <w:top w:val="none" w:sz="0" w:space="0" w:color="auto"/>
        <w:left w:val="none" w:sz="0" w:space="0" w:color="auto"/>
        <w:bottom w:val="none" w:sz="0" w:space="0" w:color="auto"/>
        <w:right w:val="none" w:sz="0" w:space="0" w:color="auto"/>
      </w:divBdr>
    </w:div>
    <w:div w:id="888613852">
      <w:bodyDiv w:val="1"/>
      <w:marLeft w:val="0"/>
      <w:marRight w:val="0"/>
      <w:marTop w:val="0"/>
      <w:marBottom w:val="0"/>
      <w:divBdr>
        <w:top w:val="none" w:sz="0" w:space="0" w:color="auto"/>
        <w:left w:val="none" w:sz="0" w:space="0" w:color="auto"/>
        <w:bottom w:val="none" w:sz="0" w:space="0" w:color="auto"/>
        <w:right w:val="none" w:sz="0" w:space="0" w:color="auto"/>
      </w:divBdr>
    </w:div>
    <w:div w:id="904804149">
      <w:bodyDiv w:val="1"/>
      <w:marLeft w:val="0"/>
      <w:marRight w:val="0"/>
      <w:marTop w:val="0"/>
      <w:marBottom w:val="0"/>
      <w:divBdr>
        <w:top w:val="none" w:sz="0" w:space="0" w:color="auto"/>
        <w:left w:val="none" w:sz="0" w:space="0" w:color="auto"/>
        <w:bottom w:val="none" w:sz="0" w:space="0" w:color="auto"/>
        <w:right w:val="none" w:sz="0" w:space="0" w:color="auto"/>
      </w:divBdr>
    </w:div>
    <w:div w:id="925186771">
      <w:bodyDiv w:val="1"/>
      <w:marLeft w:val="0"/>
      <w:marRight w:val="0"/>
      <w:marTop w:val="0"/>
      <w:marBottom w:val="0"/>
      <w:divBdr>
        <w:top w:val="none" w:sz="0" w:space="0" w:color="auto"/>
        <w:left w:val="none" w:sz="0" w:space="0" w:color="auto"/>
        <w:bottom w:val="none" w:sz="0" w:space="0" w:color="auto"/>
        <w:right w:val="none" w:sz="0" w:space="0" w:color="auto"/>
      </w:divBdr>
    </w:div>
    <w:div w:id="1462575555">
      <w:bodyDiv w:val="1"/>
      <w:marLeft w:val="0"/>
      <w:marRight w:val="0"/>
      <w:marTop w:val="0"/>
      <w:marBottom w:val="0"/>
      <w:divBdr>
        <w:top w:val="none" w:sz="0" w:space="0" w:color="auto"/>
        <w:left w:val="none" w:sz="0" w:space="0" w:color="auto"/>
        <w:bottom w:val="none" w:sz="0" w:space="0" w:color="auto"/>
        <w:right w:val="none" w:sz="0" w:space="0" w:color="auto"/>
      </w:divBdr>
    </w:div>
    <w:div w:id="1530215941">
      <w:bodyDiv w:val="1"/>
      <w:marLeft w:val="0"/>
      <w:marRight w:val="0"/>
      <w:marTop w:val="0"/>
      <w:marBottom w:val="0"/>
      <w:divBdr>
        <w:top w:val="none" w:sz="0" w:space="0" w:color="auto"/>
        <w:left w:val="none" w:sz="0" w:space="0" w:color="auto"/>
        <w:bottom w:val="none" w:sz="0" w:space="0" w:color="auto"/>
        <w:right w:val="none" w:sz="0" w:space="0" w:color="auto"/>
      </w:divBdr>
    </w:div>
    <w:div w:id="1537229965">
      <w:bodyDiv w:val="1"/>
      <w:marLeft w:val="0"/>
      <w:marRight w:val="0"/>
      <w:marTop w:val="0"/>
      <w:marBottom w:val="0"/>
      <w:divBdr>
        <w:top w:val="none" w:sz="0" w:space="0" w:color="auto"/>
        <w:left w:val="none" w:sz="0" w:space="0" w:color="auto"/>
        <w:bottom w:val="none" w:sz="0" w:space="0" w:color="auto"/>
        <w:right w:val="none" w:sz="0" w:space="0" w:color="auto"/>
      </w:divBdr>
    </w:div>
    <w:div w:id="1587419178">
      <w:bodyDiv w:val="1"/>
      <w:marLeft w:val="0"/>
      <w:marRight w:val="0"/>
      <w:marTop w:val="0"/>
      <w:marBottom w:val="0"/>
      <w:divBdr>
        <w:top w:val="none" w:sz="0" w:space="0" w:color="auto"/>
        <w:left w:val="none" w:sz="0" w:space="0" w:color="auto"/>
        <w:bottom w:val="none" w:sz="0" w:space="0" w:color="auto"/>
        <w:right w:val="none" w:sz="0" w:space="0" w:color="auto"/>
      </w:divBdr>
    </w:div>
    <w:div w:id="1753695418">
      <w:bodyDiv w:val="1"/>
      <w:marLeft w:val="0"/>
      <w:marRight w:val="0"/>
      <w:marTop w:val="0"/>
      <w:marBottom w:val="0"/>
      <w:divBdr>
        <w:top w:val="none" w:sz="0" w:space="0" w:color="auto"/>
        <w:left w:val="none" w:sz="0" w:space="0" w:color="auto"/>
        <w:bottom w:val="none" w:sz="0" w:space="0" w:color="auto"/>
        <w:right w:val="none" w:sz="0" w:space="0" w:color="auto"/>
      </w:divBdr>
    </w:div>
    <w:div w:id="1862351067">
      <w:bodyDiv w:val="1"/>
      <w:marLeft w:val="0"/>
      <w:marRight w:val="0"/>
      <w:marTop w:val="0"/>
      <w:marBottom w:val="0"/>
      <w:divBdr>
        <w:top w:val="none" w:sz="0" w:space="0" w:color="auto"/>
        <w:left w:val="none" w:sz="0" w:space="0" w:color="auto"/>
        <w:bottom w:val="none" w:sz="0" w:space="0" w:color="auto"/>
        <w:right w:val="none" w:sz="0" w:space="0" w:color="auto"/>
      </w:divBdr>
    </w:div>
    <w:div w:id="2095467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e7693e-9b4e-412d-b53a-f6ace7ffacdf" xsi:nil="true"/>
    <lcf76f155ced4ddcb4097134ff3c332f xmlns="ae825b66-5f97-4356-ad61-4b23dc28df3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9B3DBAAC08D0458976D5186740E166" ma:contentTypeVersion="12" ma:contentTypeDescription="Create a new document." ma:contentTypeScope="" ma:versionID="85e71dec13c984ce07fdc9938a87b73b">
  <xsd:schema xmlns:xsd="http://www.w3.org/2001/XMLSchema" xmlns:xs="http://www.w3.org/2001/XMLSchema" xmlns:p="http://schemas.microsoft.com/office/2006/metadata/properties" xmlns:ns2="ae825b66-5f97-4356-ad61-4b23dc28df3f" xmlns:ns3="78e7693e-9b4e-412d-b53a-f6ace7ffacdf" targetNamespace="http://schemas.microsoft.com/office/2006/metadata/properties" ma:root="true" ma:fieldsID="420938fa2c2cb1481fe0c16ec4b2e591" ns2:_="" ns3:_="">
    <xsd:import namespace="ae825b66-5f97-4356-ad61-4b23dc28df3f"/>
    <xsd:import namespace="78e7693e-9b4e-412d-b53a-f6ace7ffac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25b66-5f97-4356-ad61-4b23dc28d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4e2238-181e-4ff5-8518-463d25f27d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7693e-9b4e-412d-b53a-f6ace7ffac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94f140-107d-432a-b7e1-7f0cbe3983e6}" ma:internalName="TaxCatchAll" ma:showField="CatchAllData" ma:web="78e7693e-9b4e-412d-b53a-f6ace7ffac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8E1812-5FFE-46E4-8BE9-4BA65077F78C}">
  <ds:schemaRefs>
    <ds:schemaRef ds:uri="http://schemas.microsoft.com/office/2006/metadata/properties"/>
    <ds:schemaRef ds:uri="http://schemas.microsoft.com/office/infopath/2007/PartnerControls"/>
    <ds:schemaRef ds:uri="78e7693e-9b4e-412d-b53a-f6ace7ffacdf"/>
    <ds:schemaRef ds:uri="ae825b66-5f97-4356-ad61-4b23dc28df3f"/>
  </ds:schemaRefs>
</ds:datastoreItem>
</file>

<file path=customXml/itemProps2.xml><?xml version="1.0" encoding="utf-8"?>
<ds:datastoreItem xmlns:ds="http://schemas.openxmlformats.org/officeDocument/2006/customXml" ds:itemID="{F01BFCFA-00EE-4D76-BDCA-DF3A6B1F0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25b66-5f97-4356-ad61-4b23dc28df3f"/>
    <ds:schemaRef ds:uri="78e7693e-9b4e-412d-b53a-f6ace7ffa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A571D3-E4E3-4612-A50F-2CFA858B20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Term</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dc:title>
  <dc:subject/>
  <dc:creator>GTFC</dc:creator>
  <cp:keywords/>
  <cp:lastModifiedBy>Sam Tucker</cp:lastModifiedBy>
  <cp:revision>12</cp:revision>
  <cp:lastPrinted>2025-02-24T12:29:00Z</cp:lastPrinted>
  <dcterms:created xsi:type="dcterms:W3CDTF">2026-01-20T13:29:00Z</dcterms:created>
  <dcterms:modified xsi:type="dcterms:W3CDTF">2026-01-22T11:39:00Z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0x010100199B3DBAAC08D0458976D5186740E166</vt:lpwstr>
  </property>
  <property fmtid="{D5CDD505-2E9C-101B-9397-08002B2CF9AE}" pid="3" name="MediaServiceImageTags">
    <vt:lpwstr/>
  </property>
</Properties>
</file>