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324B72" w:rsidRPr="008D59CA" w14:paraId="2D47ABAE" w14:textId="77777777" w:rsidTr="000E79E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641EC065" w14:textId="10E9858B" w:rsidR="00324B72" w:rsidRPr="000E79EA" w:rsidRDefault="00324B72" w:rsidP="002A13F7">
            <w:pPr>
              <w:rPr>
                <w:rFonts w:ascii="Tahoma" w:hAnsi="Tahoma" w:cs="Tahoma"/>
                <w:b w:val="0"/>
                <w:bCs w:val="0"/>
                <w:sz w:val="20"/>
                <w:szCs w:val="20"/>
              </w:rPr>
            </w:pPr>
            <w:r w:rsidRPr="000E79E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0AC7C7C6" w14:textId="7AC51109" w:rsidR="00324B72" w:rsidRPr="009F6281" w:rsidRDefault="009F6281" w:rsidP="002A13F7">
            <w:pPr>
              <w:pStyle w:val="NormalWeb"/>
              <w:rPr>
                <w:rFonts w:ascii="Tahoma" w:hAnsi="Tahoma" w:cs="Tahoma"/>
                <w:b w:val="0"/>
                <w:bCs w:val="0"/>
                <w:sz w:val="20"/>
                <w:szCs w:val="20"/>
              </w:rPr>
            </w:pPr>
            <w:r w:rsidRPr="009F6281">
              <w:rPr>
                <w:rFonts w:ascii="Tahoma" w:hAnsi="Tahoma" w:cs="Tahoma"/>
                <w:b w:val="0"/>
                <w:bCs w:val="0"/>
                <w:sz w:val="20"/>
                <w:szCs w:val="20"/>
              </w:rPr>
              <w:t>Assistant Academy Sports Scientist</w:t>
            </w:r>
          </w:p>
        </w:tc>
      </w:tr>
      <w:tr w:rsidR="00324B72" w:rsidRPr="008D59CA" w14:paraId="735388B1" w14:textId="77777777" w:rsidTr="000E79EA">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417E2314" w14:textId="3F68090C" w:rsidR="00324B72" w:rsidRPr="000E79EA" w:rsidRDefault="00324B72" w:rsidP="002A13F7">
            <w:pPr>
              <w:rPr>
                <w:rFonts w:ascii="Tahoma" w:hAnsi="Tahoma" w:cs="Tahoma"/>
                <w:b w:val="0"/>
                <w:bCs w:val="0"/>
                <w:sz w:val="20"/>
                <w:szCs w:val="20"/>
              </w:rPr>
            </w:pPr>
            <w:r w:rsidRPr="000E79E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1F1492E1" w14:textId="110ED49E" w:rsidR="00324B72" w:rsidRPr="000E79EA" w:rsidRDefault="00F56CEA" w:rsidP="002A13F7">
            <w:pPr>
              <w:rPr>
                <w:rFonts w:ascii="Tahoma" w:hAnsi="Tahoma" w:cs="Tahoma"/>
                <w:b w:val="0"/>
                <w:bCs w:val="0"/>
                <w:sz w:val="20"/>
                <w:szCs w:val="20"/>
              </w:rPr>
            </w:pPr>
            <w:r w:rsidRPr="00F56CEA">
              <w:rPr>
                <w:rFonts w:ascii="Tahoma" w:hAnsi="Tahoma" w:cs="Tahoma"/>
                <w:b w:val="0"/>
                <w:bCs w:val="0"/>
                <w:sz w:val="20"/>
                <w:szCs w:val="20"/>
              </w:rPr>
              <w:t>Academy Manager/Head of Academy Performance</w:t>
            </w:r>
          </w:p>
        </w:tc>
      </w:tr>
      <w:tr w:rsidR="00324B72" w:rsidRPr="008D59CA" w14:paraId="1C8A7101" w14:textId="77777777" w:rsidTr="000E79EA">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543DB222" w14:textId="152FD71F" w:rsidR="00324B72" w:rsidRPr="000E79EA" w:rsidRDefault="00324B72" w:rsidP="002A13F7">
            <w:pPr>
              <w:rPr>
                <w:rFonts w:ascii="Tahoma" w:hAnsi="Tahoma" w:cs="Tahoma"/>
                <w:b w:val="0"/>
                <w:bCs w:val="0"/>
                <w:sz w:val="20"/>
                <w:szCs w:val="20"/>
              </w:rPr>
            </w:pPr>
            <w:r w:rsidRPr="000E79E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5DE7B152" w14:textId="072BB726" w:rsidR="00324B72" w:rsidRPr="000E79EA" w:rsidRDefault="00C84954" w:rsidP="002A13F7">
            <w:pPr>
              <w:pStyle w:val="NormalWeb"/>
              <w:rPr>
                <w:rFonts w:ascii="Tahoma" w:hAnsi="Tahoma" w:cs="Tahoma"/>
                <w:b w:val="0"/>
                <w:bCs w:val="0"/>
                <w:sz w:val="20"/>
                <w:szCs w:val="20"/>
              </w:rPr>
            </w:pPr>
            <w:r w:rsidRPr="00C84954">
              <w:rPr>
                <w:rFonts w:ascii="Tahoma" w:hAnsi="Tahoma" w:cs="Tahoma"/>
                <w:b w:val="0"/>
                <w:bCs w:val="0"/>
                <w:sz w:val="20"/>
                <w:szCs w:val="20"/>
              </w:rPr>
              <w:t xml:space="preserve">WBA </w:t>
            </w:r>
            <w:r w:rsidRPr="00C84954">
              <w:rPr>
                <w:rFonts w:ascii="Tahoma" w:hAnsi="Tahoma" w:cs="Tahoma"/>
                <w:b w:val="0"/>
                <w:bCs w:val="0"/>
                <w:sz w:val="20"/>
                <w:szCs w:val="20"/>
              </w:rPr>
              <w:t xml:space="preserve">Academy Building, Halfords Lane, West Bromwich, </w:t>
            </w:r>
            <w:r w:rsidRPr="00C84954">
              <w:rPr>
                <w:rFonts w:ascii="Tahoma" w:hAnsi="Tahoma" w:cs="Tahoma"/>
                <w:b w:val="0"/>
                <w:bCs w:val="0"/>
                <w:sz w:val="20"/>
                <w:szCs w:val="20"/>
              </w:rPr>
              <w:t>B71 4LF</w:t>
            </w:r>
          </w:p>
        </w:tc>
      </w:tr>
      <w:tr w:rsidR="00324B72" w:rsidRPr="008D59CA" w14:paraId="7E0FC7C1" w14:textId="77777777" w:rsidTr="000E79EA">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061E0184" w14:textId="0B872E5F" w:rsidR="00324B72" w:rsidRPr="000E79EA" w:rsidRDefault="00324B72" w:rsidP="002A13F7">
            <w:pPr>
              <w:rPr>
                <w:rFonts w:ascii="Tahoma" w:hAnsi="Tahoma" w:cs="Tahoma"/>
                <w:b w:val="0"/>
                <w:bCs w:val="0"/>
                <w:sz w:val="20"/>
                <w:szCs w:val="20"/>
              </w:rPr>
            </w:pPr>
            <w:r w:rsidRPr="000E79E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482CE9BD" w14:textId="2A86F867" w:rsidR="00324B72" w:rsidRPr="000E79EA" w:rsidRDefault="00C84954" w:rsidP="002A13F7">
            <w:pPr>
              <w:rPr>
                <w:rFonts w:ascii="Tahoma" w:hAnsi="Tahoma" w:cs="Tahoma"/>
                <w:b w:val="0"/>
                <w:bCs w:val="0"/>
                <w:sz w:val="20"/>
                <w:szCs w:val="20"/>
              </w:rPr>
            </w:pPr>
            <w:r>
              <w:rPr>
                <w:rFonts w:ascii="Tahoma" w:hAnsi="Tahoma" w:cs="Tahoma"/>
                <w:b w:val="0"/>
                <w:bCs w:val="0"/>
                <w:sz w:val="20"/>
                <w:szCs w:val="20"/>
              </w:rPr>
              <w:t>N/A</w:t>
            </w:r>
          </w:p>
        </w:tc>
      </w:tr>
      <w:tr w:rsidR="00324B72" w:rsidRPr="008D59CA" w14:paraId="50ECEEAB" w14:textId="77777777" w:rsidTr="000E79EA">
        <w:trPr>
          <w:trHeight w:val="451"/>
        </w:trPr>
        <w:tc>
          <w:tcPr>
            <w:cnfStyle w:val="001000000000" w:firstRow="0" w:lastRow="0" w:firstColumn="1" w:lastColumn="0" w:oddVBand="0" w:evenVBand="0" w:oddHBand="0" w:evenHBand="0" w:firstRowFirstColumn="0" w:firstRowLastColumn="0" w:lastRowFirstColumn="0" w:lastRowLastColumn="0"/>
            <w:tcW w:w="2740" w:type="dxa"/>
          </w:tcPr>
          <w:p w14:paraId="4CA9C496" w14:textId="77777777" w:rsidR="00324B72" w:rsidRPr="000E79EA" w:rsidRDefault="00324B72" w:rsidP="002A13F7">
            <w:pPr>
              <w:rPr>
                <w:rFonts w:ascii="Tahoma" w:hAnsi="Tahoma" w:cs="Tahoma"/>
                <w:b w:val="0"/>
                <w:bCs w:val="0"/>
                <w:sz w:val="20"/>
                <w:szCs w:val="20"/>
              </w:rPr>
            </w:pPr>
            <w:r w:rsidRPr="000E79EA">
              <w:rPr>
                <w:rFonts w:ascii="Tahoma" w:hAnsi="Tahoma" w:cs="Tahoma"/>
                <w:sz w:val="20"/>
                <w:szCs w:val="20"/>
              </w:rPr>
              <w:t>Main Purpose</w:t>
            </w:r>
          </w:p>
          <w:p w14:paraId="27E798BE" w14:textId="77777777" w:rsidR="00324B72" w:rsidRPr="000E79EA" w:rsidRDefault="00324B72" w:rsidP="002A13F7">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7ADB7A3A" w14:textId="10272A67" w:rsidR="00324B72" w:rsidRPr="000E79EA" w:rsidRDefault="00563185" w:rsidP="002A13F7">
            <w:pPr>
              <w:rPr>
                <w:rFonts w:ascii="Tahoma" w:hAnsi="Tahoma" w:cs="Tahoma"/>
                <w:b w:val="0"/>
                <w:bCs w:val="0"/>
                <w:sz w:val="20"/>
                <w:szCs w:val="20"/>
              </w:rPr>
            </w:pPr>
            <w:r w:rsidRPr="00563185">
              <w:rPr>
                <w:rFonts w:ascii="Tahoma" w:hAnsi="Tahoma" w:cs="Tahoma"/>
                <w:b w:val="0"/>
                <w:bCs w:val="0"/>
                <w:sz w:val="20"/>
                <w:szCs w:val="20"/>
              </w:rPr>
              <w:t>To assist with the delivery of the sports science programme across the academy</w:t>
            </w:r>
            <w:r>
              <w:rPr>
                <w:rFonts w:ascii="Tahoma" w:hAnsi="Tahoma" w:cs="Tahoma"/>
                <w:b w:val="0"/>
                <w:bCs w:val="0"/>
                <w:sz w:val="20"/>
                <w:szCs w:val="20"/>
              </w:rPr>
              <w:t>.</w:t>
            </w:r>
          </w:p>
        </w:tc>
      </w:tr>
      <w:tr w:rsidR="00481075" w:rsidRPr="008D59CA" w14:paraId="0B1DCA60" w14:textId="77777777" w:rsidTr="000E79EA">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34ED0CE7" w14:textId="6EA47B54" w:rsidR="00481075" w:rsidRPr="00491209" w:rsidRDefault="00481075" w:rsidP="00481075">
            <w:pPr>
              <w:rPr>
                <w:rFonts w:ascii="Tahoma" w:hAnsi="Tahoma" w:cs="Tahoma"/>
                <w:b w:val="0"/>
                <w:bCs w:val="0"/>
                <w:sz w:val="20"/>
                <w:szCs w:val="20"/>
              </w:rPr>
            </w:pPr>
            <w:r w:rsidRPr="00491209">
              <w:rPr>
                <w:rFonts w:ascii="Tahoma" w:hAnsi="Tahoma" w:cs="Tahoma"/>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514D436" w14:textId="4FA5B9B6" w:rsidR="00481075" w:rsidRPr="00491209" w:rsidRDefault="00481075" w:rsidP="00481075">
            <w:pPr>
              <w:ind w:right="466"/>
              <w:rPr>
                <w:rFonts w:ascii="Tahoma" w:hAnsi="Tahoma" w:cs="Tahoma"/>
                <w:b w:val="0"/>
                <w:bCs w:val="0"/>
                <w:sz w:val="20"/>
                <w:szCs w:val="20"/>
              </w:rPr>
            </w:pPr>
            <w:r w:rsidRPr="00491209">
              <w:rPr>
                <w:rFonts w:ascii="Tahoma" w:hAnsi="Tahoma" w:cs="Tahoma"/>
                <w:b w:val="0"/>
                <w:bCs w:val="0"/>
                <w:sz w:val="20"/>
                <w:szCs w:val="20"/>
              </w:rPr>
              <w:t>Casual contract – this may include evenings, weekends and bank holidays as required and in line with business needs</w:t>
            </w:r>
          </w:p>
        </w:tc>
      </w:tr>
    </w:tbl>
    <w:p w14:paraId="3B09FB6C" w14:textId="77777777" w:rsidR="00324B72" w:rsidRDefault="00324B72" w:rsidP="00324B72"/>
    <w:tbl>
      <w:tblPr>
        <w:tblStyle w:val="PlainTable2"/>
        <w:tblpPr w:leftFromText="180" w:rightFromText="180" w:vertAnchor="text" w:tblpY="1"/>
        <w:tblOverlap w:val="never"/>
        <w:tblW w:w="0" w:type="auto"/>
        <w:tblLook w:val="04A0" w:firstRow="1" w:lastRow="0" w:firstColumn="1" w:lastColumn="0" w:noHBand="0" w:noVBand="1"/>
      </w:tblPr>
      <w:tblGrid>
        <w:gridCol w:w="4395"/>
        <w:gridCol w:w="141"/>
        <w:gridCol w:w="4171"/>
      </w:tblGrid>
      <w:tr w:rsidR="005A58ED" w14:paraId="638FAC30" w14:textId="77777777" w:rsidTr="007A35E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7" w:type="dxa"/>
            <w:gridSpan w:val="3"/>
          </w:tcPr>
          <w:p w14:paraId="0E1C0244" w14:textId="6EF9CA39" w:rsidR="005A58ED" w:rsidRPr="002A13F7" w:rsidRDefault="00C92DA7" w:rsidP="007A35E4">
            <w:pPr>
              <w:rPr>
                <w:rFonts w:ascii="Tahoma" w:hAnsi="Tahoma" w:cs="Tahoma"/>
              </w:rPr>
            </w:pPr>
            <w:r w:rsidRPr="002A13F7">
              <w:rPr>
                <w:rFonts w:ascii="Tahoma" w:hAnsi="Tahoma" w:cs="Tahoma"/>
              </w:rPr>
              <w:t>DUTIES &amp; RESPONSIBILITIES</w:t>
            </w:r>
          </w:p>
        </w:tc>
      </w:tr>
      <w:tr w:rsidR="005A58ED" w14:paraId="01210E8D" w14:textId="77777777" w:rsidTr="007A35E4">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707" w:type="dxa"/>
            <w:gridSpan w:val="3"/>
          </w:tcPr>
          <w:p w14:paraId="131C43AE" w14:textId="7526B387" w:rsidR="006F5476" w:rsidRPr="002A13F7" w:rsidRDefault="006F5476" w:rsidP="006F5476">
            <w:pPr>
              <w:spacing w:before="60" w:afterLines="60" w:after="144" w:line="276" w:lineRule="auto"/>
              <w:rPr>
                <w:rFonts w:ascii="Tahoma" w:hAnsi="Tahoma" w:cs="Tahoma"/>
                <w:b w:val="0"/>
                <w:bCs w:val="0"/>
                <w:sz w:val="20"/>
                <w:szCs w:val="20"/>
              </w:rPr>
            </w:pPr>
            <w:r w:rsidRPr="006F5476">
              <w:rPr>
                <w:rFonts w:ascii="Tahoma" w:hAnsi="Tahoma" w:cs="Tahoma"/>
                <w:b w:val="0"/>
                <w:bCs w:val="0"/>
                <w:sz w:val="20"/>
                <w:szCs w:val="20"/>
              </w:rPr>
              <w:t xml:space="preserve">As </w:t>
            </w:r>
            <w:r w:rsidRPr="006F5476">
              <w:rPr>
                <w:rFonts w:ascii="Tahoma" w:hAnsi="Tahoma" w:cs="Tahoma"/>
                <w:b w:val="0"/>
                <w:bCs w:val="0"/>
                <w:sz w:val="20"/>
                <w:szCs w:val="20"/>
              </w:rPr>
              <w:t xml:space="preserve">part of the Academy Sports Science &amp; Medicine team, you will assist us in being a leading performance team with the aim of Enhancing the development of young players, </w:t>
            </w:r>
            <w:proofErr w:type="gramStart"/>
            <w:r w:rsidRPr="006F5476">
              <w:rPr>
                <w:rFonts w:ascii="Tahoma" w:hAnsi="Tahoma" w:cs="Tahoma"/>
                <w:b w:val="0"/>
                <w:bCs w:val="0"/>
                <w:sz w:val="20"/>
                <w:szCs w:val="20"/>
              </w:rPr>
              <w:t>Measuring</w:t>
            </w:r>
            <w:proofErr w:type="gramEnd"/>
            <w:r w:rsidRPr="006F5476">
              <w:rPr>
                <w:rFonts w:ascii="Tahoma" w:hAnsi="Tahoma" w:cs="Tahoma"/>
                <w:b w:val="0"/>
                <w:bCs w:val="0"/>
                <w:sz w:val="20"/>
                <w:szCs w:val="20"/>
              </w:rPr>
              <w:t xml:space="preserve"> performance &amp; development, and Educating others.</w:t>
            </w:r>
            <w:r>
              <w:rPr>
                <w:rFonts w:ascii="Tahoma" w:hAnsi="Tahoma" w:cs="Tahoma"/>
                <w:b w:val="0"/>
                <w:bCs w:val="0"/>
                <w:sz w:val="20"/>
                <w:szCs w:val="20"/>
              </w:rPr>
              <w:t xml:space="preserve"> </w:t>
            </w:r>
            <w:r w:rsidRPr="002A13F7">
              <w:rPr>
                <w:rFonts w:ascii="Tahoma" w:hAnsi="Tahoma" w:cs="Tahoma"/>
                <w:b w:val="0"/>
                <w:bCs w:val="0"/>
                <w:sz w:val="20"/>
                <w:szCs w:val="20"/>
              </w:rPr>
              <w:t xml:space="preserve">Your main responsibilities for this role include, but are not limited to the following: </w:t>
            </w:r>
          </w:p>
          <w:p w14:paraId="5CFBF243" w14:textId="4CC6B336" w:rsidR="006F5476" w:rsidRPr="006F5476" w:rsidRDefault="006F5476" w:rsidP="006F5476">
            <w:pPr>
              <w:spacing w:before="60" w:afterLines="60" w:after="144" w:line="276" w:lineRule="auto"/>
              <w:rPr>
                <w:rFonts w:ascii="Tahoma" w:hAnsi="Tahoma" w:cs="Tahoma"/>
                <w:sz w:val="20"/>
                <w:szCs w:val="20"/>
              </w:rPr>
            </w:pPr>
            <w:r w:rsidRPr="006F5476">
              <w:rPr>
                <w:rFonts w:ascii="Tahoma" w:hAnsi="Tahoma" w:cs="Tahoma"/>
                <w:sz w:val="20"/>
                <w:szCs w:val="20"/>
              </w:rPr>
              <w:t>Enhance</w:t>
            </w:r>
          </w:p>
          <w:p w14:paraId="6BCB5475" w14:textId="00A4F412" w:rsidR="006F5476" w:rsidRPr="006F5476" w:rsidRDefault="006F5476" w:rsidP="006F5476">
            <w:pPr>
              <w:pStyle w:val="ListParagraph"/>
              <w:numPr>
                <w:ilvl w:val="0"/>
                <w:numId w:val="20"/>
              </w:numPr>
              <w:spacing w:before="60" w:afterLines="60" w:after="144" w:line="276" w:lineRule="auto"/>
              <w:rPr>
                <w:rFonts w:ascii="Tahoma" w:hAnsi="Tahoma" w:cs="Tahoma"/>
                <w:b w:val="0"/>
                <w:bCs w:val="0"/>
                <w:sz w:val="20"/>
                <w:szCs w:val="20"/>
              </w:rPr>
            </w:pPr>
            <w:r w:rsidRPr="006F5476">
              <w:rPr>
                <w:rFonts w:ascii="Tahoma" w:hAnsi="Tahoma" w:cs="Tahoma"/>
                <w:b w:val="0"/>
                <w:bCs w:val="0"/>
                <w:sz w:val="20"/>
                <w:szCs w:val="20"/>
              </w:rPr>
              <w:t>To assist with the delivery of the Physical conditioning and development throughout the Academy, working closely with the Under 9s to Under 16s Full Time Players</w:t>
            </w:r>
          </w:p>
          <w:p w14:paraId="64022829" w14:textId="369ACBBF" w:rsidR="006F5476" w:rsidRPr="006F5476" w:rsidRDefault="006F5476" w:rsidP="006F5476">
            <w:pPr>
              <w:pStyle w:val="ListParagraph"/>
              <w:numPr>
                <w:ilvl w:val="0"/>
                <w:numId w:val="20"/>
              </w:numPr>
              <w:spacing w:before="60" w:afterLines="60" w:after="144" w:line="276" w:lineRule="auto"/>
              <w:rPr>
                <w:rFonts w:ascii="Tahoma" w:hAnsi="Tahoma" w:cs="Tahoma"/>
                <w:b w:val="0"/>
                <w:bCs w:val="0"/>
                <w:sz w:val="20"/>
                <w:szCs w:val="20"/>
              </w:rPr>
            </w:pPr>
            <w:r w:rsidRPr="006F5476">
              <w:rPr>
                <w:rFonts w:ascii="Tahoma" w:hAnsi="Tahoma" w:cs="Tahoma"/>
                <w:b w:val="0"/>
                <w:bCs w:val="0"/>
                <w:sz w:val="20"/>
                <w:szCs w:val="20"/>
              </w:rPr>
              <w:t xml:space="preserve">To assist with and deliver Athletic Development sessions for U9-16s in line with the Academy Physical Curriculum. </w:t>
            </w:r>
          </w:p>
          <w:p w14:paraId="3813AAEF" w14:textId="2FE8133B" w:rsidR="006F5476" w:rsidRPr="006F5476" w:rsidRDefault="006F5476" w:rsidP="006F5476">
            <w:pPr>
              <w:pStyle w:val="ListParagraph"/>
              <w:numPr>
                <w:ilvl w:val="0"/>
                <w:numId w:val="20"/>
              </w:numPr>
              <w:spacing w:before="60" w:afterLines="60" w:after="144" w:line="276" w:lineRule="auto"/>
              <w:rPr>
                <w:rFonts w:ascii="Tahoma" w:hAnsi="Tahoma" w:cs="Tahoma"/>
                <w:b w:val="0"/>
                <w:bCs w:val="0"/>
                <w:sz w:val="20"/>
                <w:szCs w:val="20"/>
              </w:rPr>
            </w:pPr>
            <w:r w:rsidRPr="006F5476">
              <w:rPr>
                <w:rFonts w:ascii="Tahoma" w:hAnsi="Tahoma" w:cs="Tahoma"/>
                <w:b w:val="0"/>
                <w:bCs w:val="0"/>
                <w:sz w:val="20"/>
                <w:szCs w:val="20"/>
              </w:rPr>
              <w:t>To assist and develop injury prevention strategies for the Academy with particular focus on PHV.</w:t>
            </w:r>
          </w:p>
          <w:p w14:paraId="17C03EE6" w14:textId="0F0F73F4" w:rsidR="006F5476" w:rsidRPr="006F5476" w:rsidRDefault="006F5476" w:rsidP="006F5476">
            <w:pPr>
              <w:pStyle w:val="ListParagraph"/>
              <w:numPr>
                <w:ilvl w:val="0"/>
                <w:numId w:val="20"/>
              </w:numPr>
              <w:spacing w:before="60" w:afterLines="60" w:after="144" w:line="276" w:lineRule="auto"/>
              <w:rPr>
                <w:rFonts w:ascii="Tahoma" w:hAnsi="Tahoma" w:cs="Tahoma"/>
                <w:b w:val="0"/>
                <w:bCs w:val="0"/>
                <w:sz w:val="20"/>
                <w:szCs w:val="20"/>
              </w:rPr>
            </w:pPr>
            <w:r w:rsidRPr="006F5476">
              <w:rPr>
                <w:rFonts w:ascii="Tahoma" w:hAnsi="Tahoma" w:cs="Tahoma"/>
                <w:b w:val="0"/>
                <w:bCs w:val="0"/>
                <w:sz w:val="20"/>
                <w:szCs w:val="20"/>
              </w:rPr>
              <w:t>To ensure appropriate strength and conditioning sessions are delivered to appropriate age groups.</w:t>
            </w:r>
          </w:p>
          <w:p w14:paraId="50B3D84D" w14:textId="2A69D5AA" w:rsidR="006F5476" w:rsidRPr="006F5476" w:rsidRDefault="006F5476" w:rsidP="006F5476">
            <w:pPr>
              <w:pStyle w:val="ListParagraph"/>
              <w:numPr>
                <w:ilvl w:val="0"/>
                <w:numId w:val="20"/>
              </w:numPr>
              <w:spacing w:before="60" w:afterLines="60" w:after="144" w:line="276" w:lineRule="auto"/>
              <w:rPr>
                <w:rFonts w:ascii="Tahoma" w:hAnsi="Tahoma" w:cs="Tahoma"/>
                <w:b w:val="0"/>
                <w:bCs w:val="0"/>
                <w:sz w:val="20"/>
                <w:szCs w:val="20"/>
              </w:rPr>
            </w:pPr>
            <w:r w:rsidRPr="006F5476">
              <w:rPr>
                <w:rFonts w:ascii="Tahoma" w:hAnsi="Tahoma" w:cs="Tahoma"/>
                <w:b w:val="0"/>
                <w:bCs w:val="0"/>
                <w:sz w:val="20"/>
                <w:szCs w:val="20"/>
              </w:rPr>
              <w:t>To devise and implement, where relevant, individual or small group specific programmes.</w:t>
            </w:r>
          </w:p>
          <w:p w14:paraId="60B3A636" w14:textId="15C682D5" w:rsidR="006F5476" w:rsidRPr="006F5476" w:rsidRDefault="006F5476" w:rsidP="006F5476">
            <w:pPr>
              <w:pStyle w:val="ListParagraph"/>
              <w:numPr>
                <w:ilvl w:val="0"/>
                <w:numId w:val="20"/>
              </w:numPr>
              <w:spacing w:before="60" w:afterLines="60" w:after="144" w:line="276" w:lineRule="auto"/>
              <w:rPr>
                <w:rFonts w:ascii="Tahoma" w:hAnsi="Tahoma" w:cs="Tahoma"/>
                <w:b w:val="0"/>
                <w:bCs w:val="0"/>
                <w:sz w:val="20"/>
                <w:szCs w:val="20"/>
              </w:rPr>
            </w:pPr>
            <w:r w:rsidRPr="006F5476">
              <w:rPr>
                <w:rFonts w:ascii="Tahoma" w:hAnsi="Tahoma" w:cs="Tahoma"/>
                <w:b w:val="0"/>
                <w:bCs w:val="0"/>
                <w:sz w:val="20"/>
                <w:szCs w:val="20"/>
              </w:rPr>
              <w:t>To update and maintain relevant qualifications</w:t>
            </w:r>
          </w:p>
          <w:p w14:paraId="0B5F66C1" w14:textId="04AD19C5" w:rsidR="006F5476" w:rsidRPr="006F5476" w:rsidRDefault="006F5476" w:rsidP="006F5476">
            <w:pPr>
              <w:pStyle w:val="ListParagraph"/>
              <w:numPr>
                <w:ilvl w:val="0"/>
                <w:numId w:val="20"/>
              </w:numPr>
              <w:spacing w:before="60" w:afterLines="60" w:after="144" w:line="276" w:lineRule="auto"/>
              <w:rPr>
                <w:rFonts w:ascii="Tahoma" w:hAnsi="Tahoma" w:cs="Tahoma"/>
                <w:b w:val="0"/>
                <w:bCs w:val="0"/>
                <w:sz w:val="20"/>
                <w:szCs w:val="20"/>
              </w:rPr>
            </w:pPr>
            <w:r w:rsidRPr="006F5476">
              <w:rPr>
                <w:rFonts w:ascii="Tahoma" w:hAnsi="Tahoma" w:cs="Tahoma"/>
                <w:b w:val="0"/>
                <w:bCs w:val="0"/>
                <w:sz w:val="20"/>
                <w:szCs w:val="20"/>
              </w:rPr>
              <w:t>To ensure you liaise regularly and effectively with the Head of Academy Performance and Lead (9-16s) Sports Scientist.</w:t>
            </w:r>
          </w:p>
          <w:p w14:paraId="1F13D461" w14:textId="50390A91" w:rsidR="006F5476" w:rsidRPr="006F5476" w:rsidRDefault="006F5476" w:rsidP="006F5476">
            <w:pPr>
              <w:spacing w:before="60" w:afterLines="60" w:after="144" w:line="276" w:lineRule="auto"/>
              <w:rPr>
                <w:rFonts w:ascii="Tahoma" w:hAnsi="Tahoma" w:cs="Tahoma"/>
                <w:sz w:val="20"/>
                <w:szCs w:val="20"/>
              </w:rPr>
            </w:pPr>
            <w:r w:rsidRPr="006F5476">
              <w:rPr>
                <w:rFonts w:ascii="Tahoma" w:hAnsi="Tahoma" w:cs="Tahoma"/>
                <w:sz w:val="20"/>
                <w:szCs w:val="20"/>
              </w:rPr>
              <w:t>Measure</w:t>
            </w:r>
          </w:p>
          <w:p w14:paraId="3968ABD8" w14:textId="6518D92B" w:rsidR="006F5476" w:rsidRPr="006F5476" w:rsidRDefault="006F5476" w:rsidP="006F5476">
            <w:pPr>
              <w:pStyle w:val="ListParagraph"/>
              <w:numPr>
                <w:ilvl w:val="0"/>
                <w:numId w:val="20"/>
              </w:numPr>
              <w:spacing w:before="60" w:afterLines="60" w:after="144" w:line="276" w:lineRule="auto"/>
              <w:rPr>
                <w:rFonts w:ascii="Tahoma" w:hAnsi="Tahoma" w:cs="Tahoma"/>
                <w:b w:val="0"/>
                <w:bCs w:val="0"/>
                <w:sz w:val="20"/>
                <w:szCs w:val="20"/>
              </w:rPr>
            </w:pPr>
            <w:r w:rsidRPr="006F5476">
              <w:rPr>
                <w:rFonts w:ascii="Tahoma" w:hAnsi="Tahoma" w:cs="Tahoma"/>
                <w:b w:val="0"/>
                <w:bCs w:val="0"/>
                <w:sz w:val="20"/>
                <w:szCs w:val="20"/>
              </w:rPr>
              <w:t>To assist with all sports science testing and monitoring across the academy, with a particular focus on the U9-16s.</w:t>
            </w:r>
          </w:p>
          <w:p w14:paraId="206B560E" w14:textId="1661C634" w:rsidR="006F5476" w:rsidRPr="006F5476" w:rsidRDefault="006F5476" w:rsidP="006F5476">
            <w:pPr>
              <w:pStyle w:val="ListParagraph"/>
              <w:numPr>
                <w:ilvl w:val="0"/>
                <w:numId w:val="20"/>
              </w:numPr>
              <w:spacing w:before="60" w:afterLines="60" w:after="144" w:line="276" w:lineRule="auto"/>
              <w:rPr>
                <w:rFonts w:ascii="Tahoma" w:hAnsi="Tahoma" w:cs="Tahoma"/>
                <w:b w:val="0"/>
                <w:bCs w:val="0"/>
                <w:sz w:val="20"/>
                <w:szCs w:val="20"/>
              </w:rPr>
            </w:pPr>
            <w:r w:rsidRPr="006F5476">
              <w:rPr>
                <w:rFonts w:ascii="Tahoma" w:hAnsi="Tahoma" w:cs="Tahoma"/>
                <w:b w:val="0"/>
                <w:bCs w:val="0"/>
                <w:sz w:val="20"/>
                <w:szCs w:val="20"/>
              </w:rPr>
              <w:t>To assist the Lead Sport Scientist and Medical staff with screening of players throughout the Academy.</w:t>
            </w:r>
          </w:p>
          <w:p w14:paraId="7E21CCE5" w14:textId="11D94A30" w:rsidR="006F5476" w:rsidRPr="006F5476" w:rsidRDefault="006F5476" w:rsidP="006F5476">
            <w:pPr>
              <w:pStyle w:val="ListParagraph"/>
              <w:numPr>
                <w:ilvl w:val="0"/>
                <w:numId w:val="20"/>
              </w:numPr>
              <w:spacing w:before="60" w:afterLines="60" w:after="144" w:line="276" w:lineRule="auto"/>
              <w:rPr>
                <w:rFonts w:ascii="Tahoma" w:hAnsi="Tahoma" w:cs="Tahoma"/>
                <w:b w:val="0"/>
                <w:bCs w:val="0"/>
                <w:sz w:val="20"/>
                <w:szCs w:val="20"/>
              </w:rPr>
            </w:pPr>
            <w:r w:rsidRPr="006F5476">
              <w:rPr>
                <w:rFonts w:ascii="Tahoma" w:hAnsi="Tahoma" w:cs="Tahoma"/>
                <w:b w:val="0"/>
                <w:bCs w:val="0"/>
                <w:sz w:val="20"/>
                <w:szCs w:val="20"/>
              </w:rPr>
              <w:lastRenderedPageBreak/>
              <w:t>Continually review and assess the programme in accordance with the latest research.</w:t>
            </w:r>
          </w:p>
          <w:p w14:paraId="5460C62F" w14:textId="60FA285A" w:rsidR="006F5476" w:rsidRPr="006F5476" w:rsidRDefault="006F5476" w:rsidP="006F5476">
            <w:pPr>
              <w:pStyle w:val="ListParagraph"/>
              <w:numPr>
                <w:ilvl w:val="0"/>
                <w:numId w:val="20"/>
              </w:numPr>
              <w:spacing w:before="60" w:afterLines="60" w:after="144" w:line="276" w:lineRule="auto"/>
              <w:rPr>
                <w:rFonts w:ascii="Tahoma" w:hAnsi="Tahoma" w:cs="Tahoma"/>
                <w:b w:val="0"/>
                <w:bCs w:val="0"/>
                <w:sz w:val="20"/>
                <w:szCs w:val="20"/>
              </w:rPr>
            </w:pPr>
            <w:r w:rsidRPr="006F5476">
              <w:rPr>
                <w:rFonts w:ascii="Tahoma" w:hAnsi="Tahoma" w:cs="Tahoma"/>
                <w:b w:val="0"/>
                <w:bCs w:val="0"/>
                <w:sz w:val="20"/>
                <w:szCs w:val="20"/>
              </w:rPr>
              <w:t>Identify key performance indicators in relation to progress within the field.</w:t>
            </w:r>
          </w:p>
          <w:p w14:paraId="52204488" w14:textId="08249C53" w:rsidR="006F5476" w:rsidRPr="006F5476" w:rsidRDefault="006F5476" w:rsidP="006F5476">
            <w:pPr>
              <w:spacing w:before="60" w:afterLines="60" w:after="144" w:line="276" w:lineRule="auto"/>
              <w:rPr>
                <w:rFonts w:ascii="Tahoma" w:hAnsi="Tahoma" w:cs="Tahoma"/>
                <w:sz w:val="20"/>
                <w:szCs w:val="20"/>
              </w:rPr>
            </w:pPr>
            <w:r w:rsidRPr="006F5476">
              <w:rPr>
                <w:rFonts w:ascii="Tahoma" w:hAnsi="Tahoma" w:cs="Tahoma"/>
                <w:sz w:val="20"/>
                <w:szCs w:val="20"/>
              </w:rPr>
              <w:t>Educate</w:t>
            </w:r>
          </w:p>
          <w:p w14:paraId="6FB8E6F1" w14:textId="529157A5" w:rsidR="006F5476" w:rsidRPr="006F5476" w:rsidRDefault="006F5476" w:rsidP="006F5476">
            <w:pPr>
              <w:pStyle w:val="ListParagraph"/>
              <w:numPr>
                <w:ilvl w:val="0"/>
                <w:numId w:val="20"/>
              </w:numPr>
              <w:spacing w:before="60" w:afterLines="60" w:after="144" w:line="276" w:lineRule="auto"/>
              <w:rPr>
                <w:rFonts w:ascii="Tahoma" w:hAnsi="Tahoma" w:cs="Tahoma"/>
                <w:b w:val="0"/>
                <w:bCs w:val="0"/>
                <w:sz w:val="20"/>
                <w:szCs w:val="20"/>
              </w:rPr>
            </w:pPr>
            <w:r w:rsidRPr="006F5476">
              <w:rPr>
                <w:rFonts w:ascii="Tahoma" w:hAnsi="Tahoma" w:cs="Tahoma"/>
                <w:b w:val="0"/>
                <w:bCs w:val="0"/>
                <w:sz w:val="20"/>
                <w:szCs w:val="20"/>
              </w:rPr>
              <w:t>To ensure all academy players receive appropriate information on their physical development and they are aware of their nutritional needs.</w:t>
            </w:r>
          </w:p>
          <w:p w14:paraId="196C86E5" w14:textId="71FB102F" w:rsidR="006F5476" w:rsidRPr="006F5476" w:rsidRDefault="006F5476" w:rsidP="006F5476">
            <w:pPr>
              <w:pStyle w:val="ListParagraph"/>
              <w:numPr>
                <w:ilvl w:val="0"/>
                <w:numId w:val="20"/>
              </w:numPr>
              <w:spacing w:before="60" w:afterLines="60" w:after="144" w:line="276" w:lineRule="auto"/>
              <w:rPr>
                <w:rFonts w:ascii="Tahoma" w:hAnsi="Tahoma" w:cs="Tahoma"/>
                <w:b w:val="0"/>
                <w:bCs w:val="0"/>
                <w:sz w:val="20"/>
                <w:szCs w:val="20"/>
              </w:rPr>
            </w:pPr>
            <w:r w:rsidRPr="006F5476">
              <w:rPr>
                <w:rFonts w:ascii="Tahoma" w:hAnsi="Tahoma" w:cs="Tahoma"/>
                <w:b w:val="0"/>
                <w:bCs w:val="0"/>
                <w:sz w:val="20"/>
                <w:szCs w:val="20"/>
              </w:rPr>
              <w:t>To collate all relevant data (including GPS and Heart Rate) and to distribute amongst all relevant staff, where appropriate.</w:t>
            </w:r>
          </w:p>
          <w:p w14:paraId="088B128B" w14:textId="469B3DB5" w:rsidR="006F5476" w:rsidRPr="006F5476" w:rsidRDefault="006F5476" w:rsidP="006F5476">
            <w:pPr>
              <w:pStyle w:val="ListParagraph"/>
              <w:numPr>
                <w:ilvl w:val="0"/>
                <w:numId w:val="20"/>
              </w:numPr>
              <w:spacing w:before="60" w:afterLines="60" w:after="144" w:line="276" w:lineRule="auto"/>
              <w:rPr>
                <w:rFonts w:ascii="Tahoma" w:hAnsi="Tahoma" w:cs="Tahoma"/>
                <w:b w:val="0"/>
                <w:bCs w:val="0"/>
                <w:sz w:val="20"/>
                <w:szCs w:val="20"/>
              </w:rPr>
            </w:pPr>
            <w:r w:rsidRPr="006F5476">
              <w:rPr>
                <w:rFonts w:ascii="Tahoma" w:hAnsi="Tahoma" w:cs="Tahoma"/>
                <w:b w:val="0"/>
                <w:bCs w:val="0"/>
                <w:sz w:val="20"/>
                <w:szCs w:val="20"/>
              </w:rPr>
              <w:t>To attend academy staff CPD sessions and deliver if appropriate.</w:t>
            </w:r>
          </w:p>
          <w:p w14:paraId="41626E96" w14:textId="7ACDF9E1" w:rsidR="006F5476" w:rsidRPr="006F5476" w:rsidRDefault="006F5476" w:rsidP="006F5476">
            <w:pPr>
              <w:pStyle w:val="ListParagraph"/>
              <w:numPr>
                <w:ilvl w:val="0"/>
                <w:numId w:val="20"/>
              </w:numPr>
              <w:spacing w:before="60" w:afterLines="60" w:after="144" w:line="276" w:lineRule="auto"/>
              <w:rPr>
                <w:rFonts w:ascii="Tahoma" w:hAnsi="Tahoma" w:cs="Tahoma"/>
                <w:b w:val="0"/>
                <w:bCs w:val="0"/>
                <w:sz w:val="20"/>
                <w:szCs w:val="20"/>
              </w:rPr>
            </w:pPr>
            <w:r w:rsidRPr="006F5476">
              <w:rPr>
                <w:rFonts w:ascii="Tahoma" w:hAnsi="Tahoma" w:cs="Tahoma"/>
                <w:b w:val="0"/>
                <w:bCs w:val="0"/>
                <w:sz w:val="20"/>
                <w:szCs w:val="20"/>
              </w:rPr>
              <w:t>To assist in the design and delivery of education workshops to all players and parents.</w:t>
            </w:r>
          </w:p>
          <w:p w14:paraId="4CD27DE8"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contribute positively to the Clubs vision and culture</w:t>
            </w:r>
          </w:p>
          <w:p w14:paraId="4234FC8E"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adhere to the Equality, Diversity and Inclusion Policy and to work consistently to embed ED&amp;I into everything.</w:t>
            </w:r>
          </w:p>
          <w:p w14:paraId="05C9B42C"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ensure the working environment is free from harassment and discrimination and any other form of unacceptable behaviour.</w:t>
            </w:r>
          </w:p>
          <w:p w14:paraId="2611B4A2"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one-to-ones and departmental reviews and meetings.</w:t>
            </w:r>
          </w:p>
          <w:p w14:paraId="104B6A9E"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annual and mid-term appraisals.</w:t>
            </w:r>
          </w:p>
          <w:p w14:paraId="3845F8FB"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6F6D76E5"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assist with Safeguarding.</w:t>
            </w:r>
          </w:p>
          <w:p w14:paraId="5577147E"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CPD and keep up to date with any training and updates relevant to the role.</w:t>
            </w:r>
          </w:p>
          <w:p w14:paraId="545A15CA" w14:textId="61DEA905"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 xml:space="preserve">To ensure the health &amp; safety within the Club for self and others is adhered to at all </w:t>
            </w:r>
            <w:r w:rsidR="009667C3" w:rsidRPr="002A13F7">
              <w:rPr>
                <w:rFonts w:ascii="Tahoma" w:hAnsi="Tahoma" w:cs="Tahoma"/>
                <w:b w:val="0"/>
                <w:bCs w:val="0"/>
                <w:sz w:val="20"/>
                <w:szCs w:val="20"/>
              </w:rPr>
              <w:t>times</w:t>
            </w:r>
            <w:r w:rsidRPr="002A13F7">
              <w:rPr>
                <w:rFonts w:ascii="Tahoma" w:hAnsi="Tahoma" w:cs="Tahoma"/>
                <w:b w:val="0"/>
                <w:bCs w:val="0"/>
                <w:sz w:val="20"/>
                <w:szCs w:val="20"/>
              </w:rPr>
              <w:t>.</w:t>
            </w:r>
          </w:p>
          <w:p w14:paraId="1F02D56E"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6D4EA460" w14:textId="4D235747" w:rsidR="00D4440F" w:rsidRPr="00D4440F" w:rsidRDefault="002A13F7" w:rsidP="00D4440F">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undertake all required training, including mandatory Club Equality and Diversity, Safeguarding and Health and Safety training</w:t>
            </w:r>
            <w:r w:rsidR="00C5334A">
              <w:rPr>
                <w:rFonts w:ascii="Tahoma" w:hAnsi="Tahoma" w:cs="Tahoma"/>
                <w:b w:val="0"/>
                <w:bCs w:val="0"/>
                <w:sz w:val="20"/>
                <w:szCs w:val="20"/>
              </w:rPr>
              <w:t>.</w:t>
            </w:r>
          </w:p>
          <w:p w14:paraId="212683D2" w14:textId="77777777" w:rsidR="0018139B" w:rsidRDefault="00D4440F" w:rsidP="00D4440F">
            <w:pPr>
              <w:pStyle w:val="Footer"/>
              <w:rPr>
                <w:rFonts w:ascii="Tahoma" w:hAnsi="Tahoma" w:cs="Tahoma"/>
                <w:sz w:val="18"/>
                <w:szCs w:val="18"/>
                <w:lang w:val="en-US"/>
              </w:rPr>
            </w:pPr>
            <w:r w:rsidRPr="00D4440F">
              <w:rPr>
                <w:rFonts w:ascii="Tahoma" w:hAnsi="Tahoma" w:cs="Tahoma"/>
                <w:b w:val="0"/>
                <w:bCs w:val="0"/>
                <w:sz w:val="18"/>
                <w:szCs w:val="18"/>
                <w:lang w:val="en-US"/>
              </w:rPr>
              <w:t>The duties and responsibilities described are not a comprehensive list and additional tasks may be assigned to the employee from time to time; or the scope of the job may change as necessitated by business demands.</w:t>
            </w:r>
          </w:p>
          <w:p w14:paraId="3DD3309F" w14:textId="77777777" w:rsidR="0018139B" w:rsidRDefault="0018139B" w:rsidP="00D4440F">
            <w:pPr>
              <w:pStyle w:val="Footer"/>
              <w:rPr>
                <w:rFonts w:ascii="Tahoma" w:hAnsi="Tahoma" w:cs="Tahoma"/>
                <w:sz w:val="18"/>
                <w:szCs w:val="18"/>
                <w:lang w:val="en-US"/>
              </w:rPr>
            </w:pPr>
          </w:p>
          <w:p w14:paraId="2F70C297" w14:textId="77777777" w:rsidR="0018139B" w:rsidRDefault="0018139B" w:rsidP="00D4440F">
            <w:pPr>
              <w:pStyle w:val="Footer"/>
              <w:rPr>
                <w:rFonts w:ascii="Tahoma" w:hAnsi="Tahoma" w:cs="Tahoma"/>
                <w:sz w:val="18"/>
                <w:szCs w:val="18"/>
                <w:lang w:val="en-US"/>
              </w:rPr>
            </w:pPr>
          </w:p>
          <w:p w14:paraId="77E64276" w14:textId="77777777" w:rsidR="0018139B" w:rsidRDefault="0018139B" w:rsidP="00D4440F">
            <w:pPr>
              <w:pStyle w:val="Footer"/>
              <w:rPr>
                <w:rFonts w:ascii="Tahoma" w:hAnsi="Tahoma" w:cs="Tahoma"/>
                <w:sz w:val="18"/>
                <w:szCs w:val="18"/>
                <w:lang w:val="en-US"/>
              </w:rPr>
            </w:pPr>
          </w:p>
          <w:p w14:paraId="643FC2DF" w14:textId="77777777" w:rsidR="0018139B" w:rsidRDefault="0018139B" w:rsidP="00D4440F">
            <w:pPr>
              <w:pStyle w:val="Footer"/>
              <w:rPr>
                <w:rFonts w:ascii="Tahoma" w:hAnsi="Tahoma" w:cs="Tahoma"/>
                <w:sz w:val="18"/>
                <w:szCs w:val="18"/>
                <w:lang w:val="en-US"/>
              </w:rPr>
            </w:pPr>
          </w:p>
          <w:p w14:paraId="6387F2E3" w14:textId="77777777" w:rsidR="0018139B" w:rsidRDefault="0018139B" w:rsidP="00D4440F">
            <w:pPr>
              <w:pStyle w:val="Footer"/>
              <w:rPr>
                <w:rFonts w:ascii="Tahoma" w:hAnsi="Tahoma" w:cs="Tahoma"/>
                <w:sz w:val="18"/>
                <w:szCs w:val="18"/>
                <w:lang w:val="en-US"/>
              </w:rPr>
            </w:pPr>
          </w:p>
          <w:p w14:paraId="024360F6" w14:textId="77777777" w:rsidR="0018139B" w:rsidRDefault="0018139B" w:rsidP="00D4440F">
            <w:pPr>
              <w:pStyle w:val="Footer"/>
              <w:rPr>
                <w:rFonts w:ascii="Tahoma" w:hAnsi="Tahoma" w:cs="Tahoma"/>
                <w:sz w:val="18"/>
                <w:szCs w:val="18"/>
                <w:lang w:val="en-US"/>
              </w:rPr>
            </w:pPr>
          </w:p>
          <w:p w14:paraId="79470351" w14:textId="77777777" w:rsidR="0018139B" w:rsidRDefault="0018139B" w:rsidP="00D4440F">
            <w:pPr>
              <w:pStyle w:val="Footer"/>
              <w:rPr>
                <w:rFonts w:ascii="Tahoma" w:hAnsi="Tahoma" w:cs="Tahoma"/>
                <w:sz w:val="18"/>
                <w:szCs w:val="18"/>
                <w:lang w:val="en-US"/>
              </w:rPr>
            </w:pPr>
          </w:p>
          <w:p w14:paraId="105750EA" w14:textId="77777777" w:rsidR="0018139B" w:rsidRDefault="0018139B" w:rsidP="00D4440F">
            <w:pPr>
              <w:pStyle w:val="Footer"/>
              <w:rPr>
                <w:rFonts w:ascii="Tahoma" w:hAnsi="Tahoma" w:cs="Tahoma"/>
                <w:sz w:val="18"/>
                <w:szCs w:val="18"/>
                <w:lang w:val="en-US"/>
              </w:rPr>
            </w:pPr>
          </w:p>
          <w:p w14:paraId="0B71DEC5" w14:textId="77777777" w:rsidR="0018139B" w:rsidRDefault="0018139B" w:rsidP="00D4440F">
            <w:pPr>
              <w:pStyle w:val="Footer"/>
              <w:rPr>
                <w:rFonts w:ascii="Tahoma" w:hAnsi="Tahoma" w:cs="Tahoma"/>
                <w:sz w:val="18"/>
                <w:szCs w:val="18"/>
                <w:lang w:val="en-US"/>
              </w:rPr>
            </w:pPr>
          </w:p>
          <w:p w14:paraId="6B14BE18" w14:textId="77777777" w:rsidR="0018139B" w:rsidRDefault="0018139B" w:rsidP="00D4440F">
            <w:pPr>
              <w:pStyle w:val="Footer"/>
              <w:rPr>
                <w:rFonts w:ascii="Tahoma" w:hAnsi="Tahoma" w:cs="Tahoma"/>
                <w:sz w:val="18"/>
                <w:szCs w:val="18"/>
                <w:lang w:val="en-US"/>
              </w:rPr>
            </w:pPr>
          </w:p>
          <w:p w14:paraId="07FCB790" w14:textId="77777777" w:rsidR="0018139B" w:rsidRDefault="0018139B" w:rsidP="00D4440F">
            <w:pPr>
              <w:pStyle w:val="Footer"/>
              <w:rPr>
                <w:rFonts w:ascii="Tahoma" w:hAnsi="Tahoma" w:cs="Tahoma"/>
                <w:sz w:val="18"/>
                <w:szCs w:val="18"/>
                <w:lang w:val="en-US"/>
              </w:rPr>
            </w:pPr>
          </w:p>
          <w:p w14:paraId="6CFD8495" w14:textId="77777777" w:rsidR="0018139B" w:rsidRDefault="0018139B" w:rsidP="00D4440F">
            <w:pPr>
              <w:pStyle w:val="Footer"/>
              <w:rPr>
                <w:rFonts w:ascii="Tahoma" w:hAnsi="Tahoma" w:cs="Tahoma"/>
                <w:sz w:val="18"/>
                <w:szCs w:val="18"/>
                <w:lang w:val="en-US"/>
              </w:rPr>
            </w:pPr>
          </w:p>
          <w:p w14:paraId="6A5B8B13" w14:textId="77777777" w:rsidR="0018139B" w:rsidRDefault="0018139B" w:rsidP="00D4440F">
            <w:pPr>
              <w:pStyle w:val="Footer"/>
              <w:rPr>
                <w:rFonts w:ascii="Tahoma" w:hAnsi="Tahoma" w:cs="Tahoma"/>
                <w:sz w:val="18"/>
                <w:szCs w:val="18"/>
                <w:lang w:val="en-US"/>
              </w:rPr>
            </w:pPr>
          </w:p>
          <w:p w14:paraId="77509398" w14:textId="77777777" w:rsidR="0018139B" w:rsidRDefault="0018139B" w:rsidP="00D4440F">
            <w:pPr>
              <w:pStyle w:val="Footer"/>
              <w:rPr>
                <w:rFonts w:ascii="Tahoma" w:hAnsi="Tahoma" w:cs="Tahoma"/>
                <w:b w:val="0"/>
                <w:bCs w:val="0"/>
                <w:sz w:val="18"/>
                <w:szCs w:val="18"/>
                <w:lang w:val="en-US"/>
              </w:rPr>
            </w:pPr>
          </w:p>
          <w:p w14:paraId="19CDA434" w14:textId="3015B742" w:rsidR="0018139B" w:rsidRPr="0018139B" w:rsidRDefault="0018139B" w:rsidP="00D4440F">
            <w:pPr>
              <w:pStyle w:val="Footer"/>
              <w:rPr>
                <w:rFonts w:ascii="Tahoma" w:hAnsi="Tahoma" w:cs="Tahoma"/>
                <w:b w:val="0"/>
                <w:bCs w:val="0"/>
                <w:sz w:val="18"/>
                <w:szCs w:val="18"/>
                <w:lang w:val="en-US"/>
              </w:rPr>
            </w:pPr>
          </w:p>
        </w:tc>
      </w:tr>
      <w:tr w:rsidR="00B636E5" w14:paraId="6D53129F" w14:textId="77777777" w:rsidTr="007A35E4">
        <w:trPr>
          <w:trHeight w:val="139"/>
        </w:trPr>
        <w:tc>
          <w:tcPr>
            <w:cnfStyle w:val="001000000000" w:firstRow="0" w:lastRow="0" w:firstColumn="1" w:lastColumn="0" w:oddVBand="0" w:evenVBand="0" w:oddHBand="0" w:evenHBand="0" w:firstRowFirstColumn="0" w:firstRowLastColumn="0" w:lastRowFirstColumn="0" w:lastRowLastColumn="0"/>
            <w:tcW w:w="8707" w:type="dxa"/>
            <w:gridSpan w:val="3"/>
          </w:tcPr>
          <w:p w14:paraId="064DAF84" w14:textId="60716EE6" w:rsidR="00B636E5" w:rsidRPr="002A13F7" w:rsidRDefault="00B636E5" w:rsidP="007A35E4">
            <w:pPr>
              <w:spacing w:before="60" w:afterLines="60" w:after="144" w:line="276" w:lineRule="auto"/>
              <w:rPr>
                <w:rFonts w:ascii="Tahoma" w:hAnsi="Tahoma" w:cs="Tahoma"/>
                <w:sz w:val="20"/>
                <w:szCs w:val="20"/>
              </w:rPr>
            </w:pPr>
            <w:r w:rsidRPr="00B636E5">
              <w:rPr>
                <w:rFonts w:ascii="Tahoma" w:hAnsi="Tahoma" w:cs="Tahoma"/>
              </w:rPr>
              <w:lastRenderedPageBreak/>
              <w:t>PERSON SPECIFICATION</w:t>
            </w:r>
          </w:p>
        </w:tc>
      </w:tr>
      <w:tr w:rsidR="009667C3" w14:paraId="17CCA71D" w14:textId="77777777" w:rsidTr="007367EF">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536" w:type="dxa"/>
            <w:gridSpan w:val="2"/>
          </w:tcPr>
          <w:p w14:paraId="2C18885C" w14:textId="7AB8631D" w:rsidR="009667C3" w:rsidRPr="00B636E5" w:rsidRDefault="009667C3" w:rsidP="007A35E4">
            <w:pPr>
              <w:spacing w:after="120"/>
              <w:rPr>
                <w:rFonts w:ascii="Tahoma" w:hAnsi="Tahoma" w:cs="Tahoma"/>
                <w:sz w:val="20"/>
                <w:szCs w:val="20"/>
              </w:rPr>
            </w:pPr>
            <w:r w:rsidRPr="00B636E5">
              <w:rPr>
                <w:rFonts w:ascii="Tahoma" w:hAnsi="Tahoma" w:cs="Tahoma"/>
                <w:sz w:val="20"/>
                <w:szCs w:val="20"/>
              </w:rPr>
              <w:t>Essential Criteria</w:t>
            </w:r>
          </w:p>
        </w:tc>
        <w:tc>
          <w:tcPr>
            <w:tcW w:w="4171" w:type="dxa"/>
          </w:tcPr>
          <w:p w14:paraId="4433F1B6" w14:textId="6682076B" w:rsidR="009667C3" w:rsidRPr="00B636E5" w:rsidRDefault="009667C3" w:rsidP="007A35E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B636E5">
              <w:rPr>
                <w:rFonts w:ascii="Tahoma" w:hAnsi="Tahoma" w:cs="Tahoma"/>
                <w:b/>
                <w:bCs/>
                <w:sz w:val="20"/>
                <w:szCs w:val="20"/>
              </w:rPr>
              <w:t>Desirable Criteria</w:t>
            </w:r>
          </w:p>
        </w:tc>
      </w:tr>
      <w:tr w:rsidR="009667C3" w14:paraId="3CFA9492" w14:textId="77777777" w:rsidTr="007367EF">
        <w:trPr>
          <w:trHeight w:val="2654"/>
        </w:trPr>
        <w:tc>
          <w:tcPr>
            <w:cnfStyle w:val="001000000000" w:firstRow="0" w:lastRow="0" w:firstColumn="1" w:lastColumn="0" w:oddVBand="0" w:evenVBand="0" w:oddHBand="0" w:evenHBand="0" w:firstRowFirstColumn="0" w:firstRowLastColumn="0" w:lastRowFirstColumn="0" w:lastRowLastColumn="0"/>
            <w:tcW w:w="4395" w:type="dxa"/>
          </w:tcPr>
          <w:p w14:paraId="5DE4BE28" w14:textId="77777777" w:rsidR="00DC0CA8" w:rsidRPr="00DC0CA8" w:rsidRDefault="00DC0CA8" w:rsidP="00DC0CA8">
            <w:pPr>
              <w:pStyle w:val="ListParagraph"/>
              <w:numPr>
                <w:ilvl w:val="0"/>
                <w:numId w:val="21"/>
              </w:numPr>
              <w:ind w:left="321"/>
              <w:rPr>
                <w:rFonts w:ascii="Tahoma" w:hAnsi="Tahoma" w:cs="Tahoma"/>
                <w:b w:val="0"/>
                <w:bCs w:val="0"/>
                <w:sz w:val="20"/>
                <w:szCs w:val="20"/>
              </w:rPr>
            </w:pPr>
            <w:r w:rsidRPr="00DC0CA8">
              <w:rPr>
                <w:rFonts w:ascii="Tahoma" w:hAnsi="Tahoma" w:cs="Tahoma"/>
                <w:b w:val="0"/>
                <w:bCs w:val="0"/>
                <w:sz w:val="20"/>
                <w:szCs w:val="20"/>
              </w:rPr>
              <w:t>BSc in Sports Science or Sports Science related discipline</w:t>
            </w:r>
          </w:p>
          <w:p w14:paraId="1EEEFB5B" w14:textId="77777777" w:rsidR="00DC0CA8" w:rsidRPr="00DC0CA8" w:rsidRDefault="00DC0CA8" w:rsidP="00DC0CA8">
            <w:pPr>
              <w:pStyle w:val="ListParagraph"/>
              <w:numPr>
                <w:ilvl w:val="0"/>
                <w:numId w:val="21"/>
              </w:numPr>
              <w:ind w:left="321"/>
              <w:rPr>
                <w:rFonts w:ascii="Tahoma" w:hAnsi="Tahoma" w:cs="Tahoma"/>
                <w:b w:val="0"/>
                <w:bCs w:val="0"/>
                <w:sz w:val="20"/>
                <w:szCs w:val="20"/>
              </w:rPr>
            </w:pPr>
            <w:r w:rsidRPr="00DC0CA8">
              <w:rPr>
                <w:rFonts w:ascii="Tahoma" w:hAnsi="Tahoma" w:cs="Tahoma"/>
                <w:b w:val="0"/>
                <w:bCs w:val="0"/>
                <w:sz w:val="20"/>
                <w:szCs w:val="20"/>
              </w:rPr>
              <w:t>UKSCA or CSCS Accreditation, or evidence of working towards</w:t>
            </w:r>
          </w:p>
          <w:p w14:paraId="70D9B625" w14:textId="77777777" w:rsidR="00DC0CA8" w:rsidRPr="00DC0CA8" w:rsidRDefault="00DC0CA8" w:rsidP="00DC0CA8">
            <w:pPr>
              <w:pStyle w:val="ListParagraph"/>
              <w:numPr>
                <w:ilvl w:val="0"/>
                <w:numId w:val="21"/>
              </w:numPr>
              <w:ind w:left="321"/>
              <w:rPr>
                <w:rFonts w:ascii="Tahoma" w:hAnsi="Tahoma" w:cs="Tahoma"/>
                <w:b w:val="0"/>
                <w:bCs w:val="0"/>
                <w:sz w:val="20"/>
                <w:szCs w:val="20"/>
              </w:rPr>
            </w:pPr>
            <w:r w:rsidRPr="00DC0CA8">
              <w:rPr>
                <w:rFonts w:ascii="Tahoma" w:hAnsi="Tahoma" w:cs="Tahoma"/>
                <w:b w:val="0"/>
                <w:bCs w:val="0"/>
                <w:sz w:val="20"/>
                <w:szCs w:val="20"/>
              </w:rPr>
              <w:t>Knowledge of LTAD Frameworks</w:t>
            </w:r>
          </w:p>
          <w:p w14:paraId="212490FA" w14:textId="4AD53832" w:rsidR="002D15B5" w:rsidRPr="00DC0CA8" w:rsidRDefault="00DC0CA8" w:rsidP="00DC0CA8">
            <w:pPr>
              <w:pStyle w:val="ListParagraph"/>
              <w:numPr>
                <w:ilvl w:val="0"/>
                <w:numId w:val="21"/>
              </w:numPr>
              <w:ind w:left="321"/>
              <w:rPr>
                <w:rFonts w:ascii="Tahoma" w:hAnsi="Tahoma" w:cs="Tahoma"/>
                <w:b w:val="0"/>
                <w:bCs w:val="0"/>
                <w:sz w:val="20"/>
                <w:szCs w:val="20"/>
              </w:rPr>
            </w:pPr>
            <w:r w:rsidRPr="00DC0CA8">
              <w:rPr>
                <w:rFonts w:ascii="Tahoma" w:hAnsi="Tahoma" w:cs="Tahoma"/>
                <w:b w:val="0"/>
                <w:bCs w:val="0"/>
                <w:sz w:val="20"/>
                <w:szCs w:val="20"/>
              </w:rPr>
              <w:t>Enhanced DBS Check</w:t>
            </w:r>
          </w:p>
          <w:p w14:paraId="4FB30EAA" w14:textId="77777777"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Highly organised and methodical approach to workload</w:t>
            </w:r>
          </w:p>
          <w:p w14:paraId="23467151" w14:textId="77777777"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Confidential and diplomatic</w:t>
            </w:r>
          </w:p>
          <w:p w14:paraId="6075F6EF" w14:textId="77777777"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Excellent communication skills both written and verbally</w:t>
            </w:r>
          </w:p>
          <w:p w14:paraId="466913F3" w14:textId="77777777"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Full driving license</w:t>
            </w:r>
          </w:p>
          <w:p w14:paraId="2133CEC4" w14:textId="198CB784"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Right to Work in the UK</w:t>
            </w:r>
          </w:p>
        </w:tc>
        <w:tc>
          <w:tcPr>
            <w:tcW w:w="4312" w:type="dxa"/>
            <w:gridSpan w:val="2"/>
          </w:tcPr>
          <w:p w14:paraId="05000ED2" w14:textId="77777777" w:rsidR="0018139B" w:rsidRPr="0018139B" w:rsidRDefault="0018139B" w:rsidP="0018139B">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18139B">
              <w:rPr>
                <w:rFonts w:ascii="Tahoma" w:hAnsi="Tahoma" w:cs="Tahoma"/>
                <w:sz w:val="20"/>
                <w:szCs w:val="20"/>
              </w:rPr>
              <w:t>MSc in related subject</w:t>
            </w:r>
          </w:p>
          <w:p w14:paraId="6E45547F" w14:textId="77777777" w:rsidR="0018139B" w:rsidRPr="0018139B" w:rsidRDefault="0018139B" w:rsidP="0018139B">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18139B">
              <w:rPr>
                <w:rFonts w:ascii="Tahoma" w:hAnsi="Tahoma" w:cs="Tahoma"/>
                <w:sz w:val="20"/>
                <w:szCs w:val="20"/>
              </w:rPr>
              <w:t>Experience of working in a Category 1 or 2 academy</w:t>
            </w:r>
          </w:p>
          <w:p w14:paraId="74C76D8A" w14:textId="77777777" w:rsidR="0018139B" w:rsidRPr="0018139B" w:rsidRDefault="0018139B" w:rsidP="0018139B">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18139B">
              <w:rPr>
                <w:rFonts w:ascii="Tahoma" w:hAnsi="Tahoma" w:cs="Tahoma"/>
                <w:sz w:val="20"/>
                <w:szCs w:val="20"/>
              </w:rPr>
              <w:t>Experience using PMA</w:t>
            </w:r>
          </w:p>
          <w:p w14:paraId="5B8FF6C4" w14:textId="21C24C6F" w:rsidR="0018139B" w:rsidRPr="002D15B5" w:rsidRDefault="0018139B" w:rsidP="0018139B">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18139B">
              <w:rPr>
                <w:rFonts w:ascii="Tahoma" w:hAnsi="Tahoma" w:cs="Tahoma"/>
                <w:sz w:val="20"/>
                <w:szCs w:val="20"/>
              </w:rPr>
              <w:t>Knowledge of EPPP requirements</w:t>
            </w:r>
          </w:p>
        </w:tc>
      </w:tr>
    </w:tbl>
    <w:p w14:paraId="1EED929F" w14:textId="188E49B1" w:rsidR="00B636E5" w:rsidRDefault="00B636E5" w:rsidP="00324B72">
      <w:pPr>
        <w:jc w:val="both"/>
        <w:rPr>
          <w:rFonts w:ascii="Tahoma" w:eastAsia="Times New Roman" w:hAnsi="Tahoma" w:cs="Tahoma"/>
          <w:b/>
          <w:sz w:val="20"/>
          <w:szCs w:val="20"/>
          <w:u w:val="single"/>
          <w:lang w:val="en-US"/>
        </w:rPr>
        <w:sectPr w:rsidR="00B636E5" w:rsidSect="006931A1">
          <w:headerReference w:type="even" r:id="rId11"/>
          <w:headerReference w:type="default" r:id="rId12"/>
          <w:footerReference w:type="even" r:id="rId13"/>
          <w:footerReference w:type="default" r:id="rId14"/>
          <w:headerReference w:type="first" r:id="rId15"/>
          <w:footerReference w:type="first" r:id="rId16"/>
          <w:type w:val="continuous"/>
          <w:pgSz w:w="11906" w:h="16838"/>
          <w:pgMar w:top="3686" w:right="1440" w:bottom="1440" w:left="1440" w:header="680" w:footer="567" w:gutter="0"/>
          <w:cols w:space="708"/>
          <w:docGrid w:linePitch="360"/>
        </w:sectPr>
      </w:pPr>
      <w:bookmarkStart w:id="0" w:name="_Hlk96601445"/>
    </w:p>
    <w:p w14:paraId="19F20CFB" w14:textId="77777777" w:rsidR="00324B72" w:rsidRPr="005A58ED" w:rsidRDefault="00324B72" w:rsidP="00324B72">
      <w:pPr>
        <w:jc w:val="both"/>
        <w:rPr>
          <w:rFonts w:ascii="Tahoma" w:eastAsia="Times New Roman" w:hAnsi="Tahoma" w:cs="Tahoma"/>
          <w:b/>
          <w:sz w:val="20"/>
          <w:szCs w:val="20"/>
          <w:u w:val="single"/>
          <w:lang w:val="en-US"/>
        </w:rPr>
      </w:pPr>
      <w:r w:rsidRPr="005A58ED">
        <w:rPr>
          <w:rFonts w:ascii="Tahoma" w:eastAsia="Times New Roman" w:hAnsi="Tahoma" w:cs="Tahoma"/>
          <w:b/>
          <w:sz w:val="20"/>
          <w:szCs w:val="20"/>
          <w:u w:val="single"/>
          <w:lang w:val="en-US"/>
        </w:rPr>
        <w:t>Equality and Diversity</w:t>
      </w:r>
    </w:p>
    <w:p w14:paraId="75E8C04A" w14:textId="77777777" w:rsidR="00324B72" w:rsidRPr="005A58ED" w:rsidRDefault="00324B72" w:rsidP="00324B72">
      <w:pPr>
        <w:jc w:val="both"/>
        <w:rPr>
          <w:rFonts w:ascii="Tahoma" w:eastAsia="Times New Roman" w:hAnsi="Tahoma" w:cs="Tahoma"/>
          <w:bCs/>
          <w:sz w:val="20"/>
          <w:szCs w:val="20"/>
          <w:lang w:val="en-US"/>
        </w:rPr>
      </w:pPr>
      <w:r w:rsidRPr="005A58ED">
        <w:rPr>
          <w:rFonts w:ascii="Tahoma" w:eastAsia="Times New Roman" w:hAnsi="Tahoma" w:cs="Tahoma"/>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7D25BF2E" w14:textId="77777777" w:rsidR="00324B72" w:rsidRPr="0018139B" w:rsidRDefault="00324B72" w:rsidP="00324B72">
      <w:pPr>
        <w:jc w:val="both"/>
        <w:rPr>
          <w:rFonts w:ascii="Tahoma" w:eastAsia="Times New Roman" w:hAnsi="Tahoma" w:cs="Tahoma"/>
          <w:bCs/>
          <w:sz w:val="20"/>
          <w:szCs w:val="20"/>
          <w:lang w:val="en-US"/>
        </w:rPr>
      </w:pPr>
      <w:r w:rsidRPr="005A58ED">
        <w:rPr>
          <w:rFonts w:ascii="Tahoma" w:eastAsia="Times New Roman" w:hAnsi="Tahoma" w:cs="Tahoma"/>
          <w:bCs/>
          <w:sz w:val="20"/>
          <w:szCs w:val="20"/>
          <w:lang w:val="en-US"/>
        </w:rPr>
        <w:t xml:space="preserve">West Bromwich Albion Football Club also </w:t>
      </w:r>
      <w:r w:rsidRPr="0018139B">
        <w:rPr>
          <w:rFonts w:ascii="Tahoma" w:eastAsia="Times New Roman" w:hAnsi="Tahoma" w:cs="Tahoma"/>
          <w:bCs/>
          <w:sz w:val="20"/>
          <w:szCs w:val="20"/>
          <w:lang w:val="en-US"/>
        </w:rPr>
        <w:t>welcomes applications from suitably qualified members of the armed forces family. </w:t>
      </w:r>
    </w:p>
    <w:p w14:paraId="1620C38E" w14:textId="77777777" w:rsidR="004F0CC0" w:rsidRPr="0018139B" w:rsidRDefault="00C5334A" w:rsidP="004F0CC0">
      <w:pPr>
        <w:rPr>
          <w:rFonts w:ascii="Tahoma" w:eastAsia="Times New Roman" w:hAnsi="Tahoma" w:cs="Tahoma"/>
          <w:b/>
          <w:sz w:val="20"/>
          <w:szCs w:val="20"/>
          <w:lang w:val="en-US"/>
        </w:rPr>
      </w:pPr>
      <w:r w:rsidRPr="0018139B">
        <w:rPr>
          <w:rFonts w:ascii="Tahoma" w:eastAsia="Times New Roman" w:hAnsi="Tahoma" w:cs="Tahoma"/>
          <w:b/>
          <w:sz w:val="20"/>
          <w:szCs w:val="20"/>
          <w:lang w:val="en-US"/>
        </w:rPr>
        <w:t>Applications will only be accepted when received through our online vacancy platform iRecruit</w:t>
      </w:r>
      <w:r w:rsidR="004F0CC0" w:rsidRPr="0018139B">
        <w:rPr>
          <w:rFonts w:ascii="Tahoma" w:eastAsia="Times New Roman" w:hAnsi="Tahoma" w:cs="Tahoma"/>
          <w:b/>
          <w:sz w:val="20"/>
          <w:szCs w:val="20"/>
          <w:lang w:val="en-US"/>
        </w:rPr>
        <w:t>:</w:t>
      </w:r>
    </w:p>
    <w:p w14:paraId="0AC76BA8" w14:textId="32B7ED4A" w:rsidR="00C5334A" w:rsidRPr="0018139B" w:rsidRDefault="004F0CC0" w:rsidP="004F0CC0">
      <w:pPr>
        <w:rPr>
          <w:rStyle w:val="Hyperlink"/>
          <w:rFonts w:ascii="Tahoma" w:eastAsia="Times New Roman" w:hAnsi="Tahoma" w:cs="Tahoma"/>
          <w:b/>
          <w:sz w:val="20"/>
          <w:szCs w:val="20"/>
          <w:lang w:val="en-US"/>
        </w:rPr>
      </w:pPr>
      <w:hyperlink r:id="rId17" w:history="1">
        <w:r w:rsidRPr="0018139B">
          <w:rPr>
            <w:rStyle w:val="Hyperlink"/>
            <w:rFonts w:ascii="Tahoma" w:hAnsi="Tahoma" w:cs="Tahoma"/>
            <w:b/>
            <w:sz w:val="20"/>
            <w:szCs w:val="20"/>
            <w:lang w:val="en-US"/>
          </w:rPr>
          <w:t>https://irecruit.efl.com/vacancies</w:t>
        </w:r>
      </w:hyperlink>
    </w:p>
    <w:p w14:paraId="411A6642" w14:textId="77777777" w:rsidR="00C5334A" w:rsidRPr="0018139B" w:rsidRDefault="00C5334A" w:rsidP="00324B72">
      <w:pPr>
        <w:jc w:val="both"/>
        <w:rPr>
          <w:rFonts w:ascii="Tahoma" w:eastAsia="Times New Roman" w:hAnsi="Tahoma" w:cs="Tahoma"/>
          <w:bCs/>
          <w:sz w:val="20"/>
          <w:szCs w:val="20"/>
          <w:lang w:val="en-US"/>
        </w:rPr>
      </w:pPr>
    </w:p>
    <w:p w14:paraId="2C2441EC" w14:textId="77777777" w:rsidR="00324B72" w:rsidRPr="0018139B" w:rsidRDefault="00324B72" w:rsidP="00324B72">
      <w:pPr>
        <w:jc w:val="both"/>
        <w:rPr>
          <w:rFonts w:ascii="Tahoma" w:eastAsia="Times New Roman" w:hAnsi="Tahoma" w:cs="Tahoma"/>
          <w:b/>
          <w:sz w:val="20"/>
          <w:szCs w:val="20"/>
          <w:u w:val="single"/>
          <w:lang w:val="en-US"/>
        </w:rPr>
      </w:pPr>
      <w:r w:rsidRPr="0018139B">
        <w:rPr>
          <w:rFonts w:ascii="Tahoma" w:eastAsia="Times New Roman" w:hAnsi="Tahoma" w:cs="Tahoma"/>
          <w:b/>
          <w:sz w:val="20"/>
          <w:szCs w:val="20"/>
          <w:u w:val="single"/>
          <w:lang w:val="en-US"/>
        </w:rPr>
        <w:t>Safer Recruitment</w:t>
      </w:r>
    </w:p>
    <w:p w14:paraId="0601B81B" w14:textId="77777777" w:rsidR="00324B72" w:rsidRPr="0018139B" w:rsidRDefault="00324B72" w:rsidP="00324B72">
      <w:pPr>
        <w:jc w:val="both"/>
        <w:rPr>
          <w:rFonts w:ascii="Tahoma" w:eastAsia="Times New Roman" w:hAnsi="Tahoma" w:cs="Tahoma"/>
          <w:bCs/>
          <w:sz w:val="20"/>
          <w:szCs w:val="20"/>
          <w:lang w:val="en-US"/>
        </w:rPr>
      </w:pPr>
      <w:r w:rsidRPr="0018139B">
        <w:rPr>
          <w:rFonts w:ascii="Tahoma" w:eastAsia="Times New Roman" w:hAnsi="Tahoma" w:cs="Tahoma"/>
          <w:bCs/>
          <w:sz w:val="20"/>
          <w:szCs w:val="20"/>
          <w:lang w:val="en-US"/>
        </w:rPr>
        <w:t xml:space="preserve">West Bromwich Albion is committed to safeguarding and promoting the welfare of children, young people and adults at risk, therefore expects all staff and volunteers to share this commitment. </w:t>
      </w:r>
    </w:p>
    <w:p w14:paraId="3DCDFF44" w14:textId="1865CB52" w:rsidR="005A58ED" w:rsidRPr="0018139B" w:rsidRDefault="00324B72" w:rsidP="00C5334A">
      <w:pPr>
        <w:rPr>
          <w:rFonts w:ascii="Tahoma" w:eastAsia="Times New Roman" w:hAnsi="Tahoma" w:cs="Tahoma"/>
          <w:bCs/>
          <w:sz w:val="20"/>
          <w:szCs w:val="20"/>
          <w:lang w:val="en-US"/>
        </w:rPr>
      </w:pPr>
      <w:r w:rsidRPr="0018139B">
        <w:rPr>
          <w:rFonts w:ascii="Tahoma" w:eastAsia="Times New Roman" w:hAnsi="Tahoma" w:cs="Tahoma"/>
          <w:bCs/>
          <w:sz w:val="20"/>
          <w:szCs w:val="20"/>
          <w:lang w:val="en-US"/>
        </w:rPr>
        <w:t xml:space="preserve">WBA’s Safeguarding, Equality and Whistleblowing policies can be accessed here </w:t>
      </w:r>
      <w:hyperlink r:id="rId18" w:history="1">
        <w:r w:rsidRPr="0018139B">
          <w:rPr>
            <w:rFonts w:ascii="Tahoma" w:hAnsi="Tahoma" w:cs="Tahoma"/>
            <w:sz w:val="20"/>
            <w:szCs w:val="20"/>
            <w:lang w:val="en-US"/>
          </w:rPr>
          <w:t>https://www.wba.co.uk/club/about-us/club-policies</w:t>
        </w:r>
      </w:hyperlink>
      <w:r w:rsidRPr="0018139B">
        <w:rPr>
          <w:rFonts w:ascii="Tahoma" w:eastAsia="Times New Roman" w:hAnsi="Tahoma" w:cs="Tahoma"/>
          <w:bCs/>
          <w:sz w:val="20"/>
          <w:szCs w:val="20"/>
          <w:lang w:val="en-US"/>
        </w:rPr>
        <w:t xml:space="preserve"> </w:t>
      </w:r>
    </w:p>
    <w:p w14:paraId="426C0EC8" w14:textId="3104C478" w:rsidR="00C5334A" w:rsidRPr="0018139B" w:rsidRDefault="00C5334A" w:rsidP="00C5334A">
      <w:pPr>
        <w:rPr>
          <w:rFonts w:ascii="Tahoma" w:eastAsia="Times New Roman" w:hAnsi="Tahoma" w:cs="Tahoma"/>
          <w:bCs/>
          <w:sz w:val="20"/>
          <w:szCs w:val="20"/>
          <w:lang w:val="en-US"/>
        </w:rPr>
      </w:pPr>
      <w:r w:rsidRPr="0018139B">
        <w:rPr>
          <w:rFonts w:ascii="Tahoma" w:eastAsia="Times New Roman" w:hAnsi="Tahoma" w:cs="Tahoma"/>
          <w:bCs/>
          <w:sz w:val="20"/>
          <w:szCs w:val="20"/>
          <w:lang w:val="en-US"/>
        </w:rPr>
        <w:t xml:space="preserve">It is unlawful for the Club to employ anyone who is involved with regulated activity who is barred from doing so and we will carry out rigorous pre-employment checks and screening.  </w:t>
      </w:r>
    </w:p>
    <w:p w14:paraId="467FD46A" w14:textId="29990F74" w:rsidR="00C5334A" w:rsidRPr="00C5334A" w:rsidRDefault="00C5334A" w:rsidP="00C5334A">
      <w:pPr>
        <w:jc w:val="both"/>
        <w:rPr>
          <w:rFonts w:ascii="Tahoma" w:eastAsia="Times New Roman" w:hAnsi="Tahoma" w:cs="Tahoma"/>
          <w:bCs/>
          <w:sz w:val="20"/>
          <w:szCs w:val="20"/>
          <w:lang w:val="en-US"/>
        </w:rPr>
      </w:pPr>
      <w:r w:rsidRPr="0018139B">
        <w:rPr>
          <w:rFonts w:ascii="Tahoma" w:eastAsia="Times New Roman" w:hAnsi="Tahoma" w:cs="Tahoma"/>
          <w:bCs/>
          <w:sz w:val="20"/>
          <w:szCs w:val="20"/>
          <w:lang w:val="en-US"/>
        </w:rPr>
        <w:t>An Enhanced DBS, References, Qualifications, Proof of Identity and Right Work in the UK checks will be required and carried out prior to commencement in this post</w:t>
      </w:r>
      <w:r w:rsidRPr="00C5334A">
        <w:rPr>
          <w:rFonts w:ascii="Tahoma" w:eastAsia="Times New Roman" w:hAnsi="Tahoma" w:cs="Tahoma"/>
          <w:bCs/>
          <w:sz w:val="20"/>
          <w:szCs w:val="20"/>
          <w:lang w:val="en-US"/>
        </w:rPr>
        <w:t xml:space="preserve">. </w:t>
      </w:r>
    </w:p>
    <w:p w14:paraId="1B1EAEB0" w14:textId="5AC7578B" w:rsidR="00C5334A" w:rsidRDefault="00C5334A" w:rsidP="00324B72">
      <w:pPr>
        <w:jc w:val="both"/>
        <w:rPr>
          <w:rFonts w:ascii="Tahoma" w:eastAsia="Times New Roman" w:hAnsi="Tahoma" w:cs="Tahoma"/>
          <w:b/>
          <w:sz w:val="20"/>
          <w:szCs w:val="20"/>
          <w:lang w:val="en-US"/>
        </w:rPr>
        <w:sectPr w:rsidR="00C5334A" w:rsidSect="005A58ED">
          <w:type w:val="continuous"/>
          <w:pgSz w:w="11906" w:h="16838"/>
          <w:pgMar w:top="1440" w:right="1440" w:bottom="1440" w:left="1440" w:header="705" w:footer="567" w:gutter="0"/>
          <w:cols w:num="2" w:space="708"/>
          <w:docGrid w:linePitch="360"/>
        </w:sectPr>
      </w:pPr>
    </w:p>
    <w:tbl>
      <w:tblPr>
        <w:tblStyle w:val="TableGridLight"/>
        <w:tblpPr w:leftFromText="180" w:rightFromText="180" w:vertAnchor="text" w:horzAnchor="margin" w:tblpY="115"/>
        <w:tblW w:w="0" w:type="auto"/>
        <w:tblLook w:val="04A0" w:firstRow="1" w:lastRow="0" w:firstColumn="1" w:lastColumn="0" w:noHBand="0" w:noVBand="1"/>
      </w:tblPr>
      <w:tblGrid>
        <w:gridCol w:w="3398"/>
        <w:gridCol w:w="2809"/>
        <w:gridCol w:w="2809"/>
      </w:tblGrid>
      <w:tr w:rsidR="0018139B" w14:paraId="7FF06CB1" w14:textId="77777777" w:rsidTr="0018139B">
        <w:tc>
          <w:tcPr>
            <w:tcW w:w="3398" w:type="dxa"/>
            <w:noWrap/>
            <w:vAlign w:val="center"/>
          </w:tcPr>
          <w:bookmarkEnd w:id="0"/>
          <w:p w14:paraId="38D69021" w14:textId="77777777" w:rsidR="0018139B" w:rsidRPr="00C5334A" w:rsidRDefault="0018139B" w:rsidP="0018139B">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1A640F3E" w14:textId="77777777" w:rsidR="0018139B" w:rsidRPr="00C5334A" w:rsidRDefault="0018139B" w:rsidP="0018139B">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0BA97B6B" w14:textId="77777777" w:rsidR="0018139B" w:rsidRPr="00C5334A" w:rsidRDefault="0018139B" w:rsidP="0018139B">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18139B" w14:paraId="35BBE600" w14:textId="77777777" w:rsidTr="0018139B">
        <w:tc>
          <w:tcPr>
            <w:tcW w:w="3398" w:type="dxa"/>
          </w:tcPr>
          <w:p w14:paraId="4586C4AD" w14:textId="77777777" w:rsidR="0018139B" w:rsidRPr="00C5334A" w:rsidRDefault="0018139B" w:rsidP="0018139B">
            <w:pPr>
              <w:pStyle w:val="ListParagraph"/>
              <w:spacing w:before="60" w:afterLines="60" w:after="144" w:line="276" w:lineRule="auto"/>
              <w:ind w:left="0"/>
              <w:jc w:val="both"/>
              <w:rPr>
                <w:rFonts w:ascii="Tahoma" w:hAnsi="Tahoma" w:cs="Tahoma"/>
                <w:b/>
                <w:bCs/>
              </w:rPr>
            </w:pPr>
          </w:p>
        </w:tc>
        <w:tc>
          <w:tcPr>
            <w:tcW w:w="2809" w:type="dxa"/>
          </w:tcPr>
          <w:p w14:paraId="5E33FCC8" w14:textId="77777777" w:rsidR="0018139B" w:rsidRPr="00C5334A" w:rsidRDefault="0018139B" w:rsidP="0018139B">
            <w:pPr>
              <w:pStyle w:val="ListParagraph"/>
              <w:spacing w:before="60" w:afterLines="60" w:after="144" w:line="276" w:lineRule="auto"/>
              <w:ind w:left="0"/>
              <w:jc w:val="both"/>
              <w:rPr>
                <w:rFonts w:ascii="Tahoma" w:hAnsi="Tahoma" w:cs="Tahoma"/>
                <w:b/>
                <w:bCs/>
              </w:rPr>
            </w:pPr>
          </w:p>
        </w:tc>
        <w:tc>
          <w:tcPr>
            <w:tcW w:w="2809" w:type="dxa"/>
          </w:tcPr>
          <w:p w14:paraId="0B757FFE" w14:textId="77777777" w:rsidR="0018139B" w:rsidRPr="00C5334A" w:rsidRDefault="0018139B" w:rsidP="0018139B">
            <w:pPr>
              <w:pStyle w:val="ListParagraph"/>
              <w:spacing w:before="60" w:afterLines="60" w:after="144" w:line="276" w:lineRule="auto"/>
              <w:ind w:left="0"/>
              <w:jc w:val="both"/>
              <w:rPr>
                <w:rFonts w:ascii="Tahoma" w:hAnsi="Tahoma" w:cs="Tahoma"/>
                <w:b/>
                <w:bCs/>
              </w:rPr>
            </w:pPr>
          </w:p>
        </w:tc>
      </w:tr>
    </w:tbl>
    <w:p w14:paraId="0A79A3C1" w14:textId="77777777" w:rsidR="002D15B5" w:rsidRPr="005A58ED" w:rsidRDefault="002D15B5" w:rsidP="005A58ED">
      <w:pPr>
        <w:jc w:val="both"/>
        <w:rPr>
          <w:rFonts w:ascii="Tahoma" w:eastAsia="Times New Roman" w:hAnsi="Tahoma" w:cs="Tahoma"/>
          <w:b/>
          <w:sz w:val="20"/>
          <w:szCs w:val="20"/>
          <w:lang w:val="en-US"/>
        </w:rPr>
      </w:pPr>
    </w:p>
    <w:sectPr w:rsidR="002D15B5" w:rsidRPr="005A58ED" w:rsidSect="005A58ED">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8CCDD" w14:textId="77777777" w:rsidR="009208F1" w:rsidRDefault="009208F1" w:rsidP="001327F0">
      <w:pPr>
        <w:spacing w:after="0" w:line="240" w:lineRule="auto"/>
      </w:pPr>
      <w:r>
        <w:separator/>
      </w:r>
    </w:p>
  </w:endnote>
  <w:endnote w:type="continuationSeparator" w:id="0">
    <w:p w14:paraId="4E7731FF" w14:textId="77777777" w:rsidR="009208F1" w:rsidRDefault="009208F1" w:rsidP="00132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EndPr>
      <w:rPr>
        <w:rStyle w:val="PageNumber"/>
      </w:rPr>
    </w:sdtEndPr>
    <w:sdtContent>
      <w:p w14:paraId="0372A91B" w14:textId="5F55B60F" w:rsidR="00C611C1" w:rsidRDefault="00C611C1"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FD1935" w14:textId="77777777" w:rsidR="00C611C1" w:rsidRDefault="00C611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3FDF6" w14:textId="77777777" w:rsidR="006931A1" w:rsidRDefault="006931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16795" w14:textId="77777777" w:rsidR="006931A1" w:rsidRDefault="006931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6149B" w14:textId="77777777" w:rsidR="009208F1" w:rsidRDefault="009208F1" w:rsidP="001327F0">
      <w:pPr>
        <w:spacing w:after="0" w:line="240" w:lineRule="auto"/>
      </w:pPr>
      <w:r>
        <w:separator/>
      </w:r>
    </w:p>
  </w:footnote>
  <w:footnote w:type="continuationSeparator" w:id="0">
    <w:p w14:paraId="4998360B" w14:textId="77777777" w:rsidR="009208F1" w:rsidRDefault="009208F1" w:rsidP="001327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Default="0018139B">
    <w:pPr>
      <w:pStyle w:val="Header"/>
    </w:pPr>
    <w:r>
      <w:rPr>
        <w:noProof/>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3120;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86A8C" w14:textId="3807AFB7" w:rsidR="006931A1" w:rsidRPr="006931A1" w:rsidRDefault="006931A1" w:rsidP="006931A1">
    <w:pPr>
      <w:pStyle w:val="Header"/>
      <w:ind w:left="-567"/>
    </w:pPr>
    <w:r>
      <w:rPr>
        <w:noProof/>
        <w14:ligatures w14:val="standardContextual"/>
      </w:rPr>
      <mc:AlternateContent>
        <mc:Choice Requires="wps">
          <w:drawing>
            <wp:anchor distT="0" distB="0" distL="114300" distR="114300" simplePos="0" relativeHeight="251667456" behindDoc="0" locked="0" layoutInCell="1" allowOverlap="1" wp14:anchorId="7A4203C2" wp14:editId="27ABD4CA">
              <wp:simplePos x="0" y="0"/>
              <wp:positionH relativeFrom="page">
                <wp:posOffset>1051560</wp:posOffset>
              </wp:positionH>
              <wp:positionV relativeFrom="paragraph">
                <wp:posOffset>-311150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F94DE3" w:rsidRDefault="007867F2"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" filled="f" stroked="f" strokeweight=".5pt">
              <v:textbox>
                <w:txbxContent>
                  <w:p w14:paraId="2046667B" w14:textId="0B419A06" w:rsidR="007867F2" w:rsidRPr="00F94DE3" w:rsidRDefault="007867F2"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68480" behindDoc="1" locked="0" layoutInCell="1" allowOverlap="1" wp14:anchorId="6A558D3E" wp14:editId="12EF8805">
          <wp:simplePos x="0" y="0"/>
          <wp:positionH relativeFrom="page">
            <wp:align>left</wp:align>
          </wp:positionH>
          <wp:positionV relativeFrom="paragraph">
            <wp:posOffset>-440055</wp:posOffset>
          </wp:positionV>
          <wp:extent cx="7543800" cy="1642318"/>
          <wp:effectExtent l="0" t="0" r="0" b="0"/>
          <wp:wrapNone/>
          <wp:docPr id="296107877"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26B250" w14:textId="16BC73B3" w:rsidR="007867F2" w:rsidRDefault="007867F2" w:rsidP="006931A1">
    <w:pPr>
      <w:pStyle w:val="Header"/>
      <w:ind w:left="-567"/>
    </w:pPr>
  </w:p>
  <w:p w14:paraId="29E2DEDE" w14:textId="77777777" w:rsidR="007867F2" w:rsidRDefault="007867F2">
    <w:pPr>
      <w:pStyle w:val="Header"/>
    </w:pPr>
  </w:p>
  <w:p w14:paraId="6B0DF7A8" w14:textId="1AA99399" w:rsidR="007867F2" w:rsidRDefault="007867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Default="0018139B">
    <w:pPr>
      <w:pStyle w:val="Header"/>
    </w:pPr>
    <w:r>
      <w:rPr>
        <w:noProof/>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6192;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6"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5"/>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3"/>
  </w:num>
  <w:num w:numId="4" w16cid:durableId="2115903362">
    <w:abstractNumId w:val="18"/>
  </w:num>
  <w:num w:numId="5" w16cid:durableId="1058750818">
    <w:abstractNumId w:val="2"/>
  </w:num>
  <w:num w:numId="6" w16cid:durableId="1873027902">
    <w:abstractNumId w:val="11"/>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4"/>
  </w:num>
  <w:num w:numId="12" w16cid:durableId="1422793122">
    <w:abstractNumId w:val="21"/>
  </w:num>
  <w:num w:numId="13" w16cid:durableId="1621835091">
    <w:abstractNumId w:val="16"/>
  </w:num>
  <w:num w:numId="14" w16cid:durableId="937906251">
    <w:abstractNumId w:val="3"/>
  </w:num>
  <w:num w:numId="15" w16cid:durableId="1829973676">
    <w:abstractNumId w:val="8"/>
  </w:num>
  <w:num w:numId="16" w16cid:durableId="1562860556">
    <w:abstractNumId w:val="7"/>
  </w:num>
  <w:num w:numId="17" w16cid:durableId="2137214098">
    <w:abstractNumId w:val="19"/>
  </w:num>
  <w:num w:numId="18" w16cid:durableId="815224797">
    <w:abstractNumId w:val="5"/>
  </w:num>
  <w:num w:numId="19" w16cid:durableId="2103407826">
    <w:abstractNumId w:val="20"/>
  </w:num>
  <w:num w:numId="20" w16cid:durableId="234319279">
    <w:abstractNumId w:val="0"/>
  </w:num>
  <w:num w:numId="21" w16cid:durableId="602418301">
    <w:abstractNumId w:val="17"/>
  </w:num>
  <w:num w:numId="22" w16cid:durableId="3284785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548AC"/>
    <w:rsid w:val="00076E30"/>
    <w:rsid w:val="000C382A"/>
    <w:rsid w:val="000E2994"/>
    <w:rsid w:val="000E79EA"/>
    <w:rsid w:val="001249AD"/>
    <w:rsid w:val="001327F0"/>
    <w:rsid w:val="00171E3A"/>
    <w:rsid w:val="0018139B"/>
    <w:rsid w:val="00186DD2"/>
    <w:rsid w:val="001978E6"/>
    <w:rsid w:val="001D7A56"/>
    <w:rsid w:val="001F6E42"/>
    <w:rsid w:val="00241DDB"/>
    <w:rsid w:val="002A13F7"/>
    <w:rsid w:val="002B4BBF"/>
    <w:rsid w:val="002D15B5"/>
    <w:rsid w:val="002D63C8"/>
    <w:rsid w:val="002E1739"/>
    <w:rsid w:val="002E2EF5"/>
    <w:rsid w:val="00303ABE"/>
    <w:rsid w:val="00324B72"/>
    <w:rsid w:val="00336CAB"/>
    <w:rsid w:val="0035243E"/>
    <w:rsid w:val="003C44BD"/>
    <w:rsid w:val="003E3897"/>
    <w:rsid w:val="00411405"/>
    <w:rsid w:val="00412E6C"/>
    <w:rsid w:val="00414D5C"/>
    <w:rsid w:val="004344E0"/>
    <w:rsid w:val="00463369"/>
    <w:rsid w:val="00464766"/>
    <w:rsid w:val="0048100E"/>
    <w:rsid w:val="00481075"/>
    <w:rsid w:val="00491209"/>
    <w:rsid w:val="004A62D5"/>
    <w:rsid w:val="004D3B11"/>
    <w:rsid w:val="004F0CC0"/>
    <w:rsid w:val="00512773"/>
    <w:rsid w:val="00563185"/>
    <w:rsid w:val="005633EC"/>
    <w:rsid w:val="00584B2D"/>
    <w:rsid w:val="00592A27"/>
    <w:rsid w:val="00595EDA"/>
    <w:rsid w:val="005A58ED"/>
    <w:rsid w:val="005D1E1F"/>
    <w:rsid w:val="00622FC2"/>
    <w:rsid w:val="00676AB3"/>
    <w:rsid w:val="006931A1"/>
    <w:rsid w:val="006B43C0"/>
    <w:rsid w:val="006B60F3"/>
    <w:rsid w:val="006D6769"/>
    <w:rsid w:val="006F5476"/>
    <w:rsid w:val="007204E5"/>
    <w:rsid w:val="007367EF"/>
    <w:rsid w:val="007427DA"/>
    <w:rsid w:val="00762E75"/>
    <w:rsid w:val="00765219"/>
    <w:rsid w:val="00777ADC"/>
    <w:rsid w:val="007867F2"/>
    <w:rsid w:val="0078790D"/>
    <w:rsid w:val="007A35E4"/>
    <w:rsid w:val="007B44A9"/>
    <w:rsid w:val="007B7E3C"/>
    <w:rsid w:val="007D3B1F"/>
    <w:rsid w:val="00806E3F"/>
    <w:rsid w:val="008312C8"/>
    <w:rsid w:val="0085489E"/>
    <w:rsid w:val="0087120A"/>
    <w:rsid w:val="0088452C"/>
    <w:rsid w:val="008C7CF1"/>
    <w:rsid w:val="008D0CBF"/>
    <w:rsid w:val="008E1AD6"/>
    <w:rsid w:val="009208F1"/>
    <w:rsid w:val="00936BCC"/>
    <w:rsid w:val="009667C3"/>
    <w:rsid w:val="00967B52"/>
    <w:rsid w:val="00972E3D"/>
    <w:rsid w:val="00997A05"/>
    <w:rsid w:val="009B7D7C"/>
    <w:rsid w:val="009F41BE"/>
    <w:rsid w:val="009F6281"/>
    <w:rsid w:val="009F7E9A"/>
    <w:rsid w:val="00A557B6"/>
    <w:rsid w:val="00A57C1E"/>
    <w:rsid w:val="00AD3A6F"/>
    <w:rsid w:val="00B45978"/>
    <w:rsid w:val="00B636E5"/>
    <w:rsid w:val="00B67D4C"/>
    <w:rsid w:val="00BB541C"/>
    <w:rsid w:val="00C102C9"/>
    <w:rsid w:val="00C5334A"/>
    <w:rsid w:val="00C611C1"/>
    <w:rsid w:val="00C67B6F"/>
    <w:rsid w:val="00C84954"/>
    <w:rsid w:val="00C92DA7"/>
    <w:rsid w:val="00CB1EEA"/>
    <w:rsid w:val="00CD7193"/>
    <w:rsid w:val="00D4440F"/>
    <w:rsid w:val="00D54246"/>
    <w:rsid w:val="00D57606"/>
    <w:rsid w:val="00D72786"/>
    <w:rsid w:val="00D960A8"/>
    <w:rsid w:val="00DC0CA8"/>
    <w:rsid w:val="00DD1A20"/>
    <w:rsid w:val="00DE44C4"/>
    <w:rsid w:val="00E058D0"/>
    <w:rsid w:val="00E15706"/>
    <w:rsid w:val="00E52D0D"/>
    <w:rsid w:val="00E57282"/>
    <w:rsid w:val="00EC02DF"/>
    <w:rsid w:val="00EC318D"/>
    <w:rsid w:val="00EF3949"/>
    <w:rsid w:val="00F5013D"/>
    <w:rsid w:val="00F56CEA"/>
    <w:rsid w:val="00F946DC"/>
    <w:rsid w:val="00F94DE3"/>
    <w:rsid w:val="00FA6058"/>
    <w:rsid w:val="00FC3051"/>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276">
      <w:bodyDiv w:val="1"/>
      <w:marLeft w:val="0"/>
      <w:marRight w:val="0"/>
      <w:marTop w:val="0"/>
      <w:marBottom w:val="0"/>
      <w:divBdr>
        <w:top w:val="none" w:sz="0" w:space="0" w:color="auto"/>
        <w:left w:val="none" w:sz="0" w:space="0" w:color="auto"/>
        <w:bottom w:val="none" w:sz="0" w:space="0" w:color="auto"/>
        <w:right w:val="none" w:sz="0" w:space="0" w:color="auto"/>
      </w:divBdr>
    </w:div>
    <w:div w:id="213755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wba.co.uk/club/about-us/club-polic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irecruit.efl.com/vacancie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7" ma:contentTypeDescription="Create a new document." ma:contentTypeScope="" ma:versionID="5750094aba23a0c3af9c3328883e43d7">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149c6450d23a6a3db850d691e5e81bda"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2.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3.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4.xml><?xml version="1.0" encoding="utf-8"?>
<ds:datastoreItem xmlns:ds="http://schemas.openxmlformats.org/officeDocument/2006/customXml" ds:itemID="{A20BE33D-E6F6-4CA3-B7C0-4EE63EE05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860</Words>
  <Characters>4903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9</cp:revision>
  <cp:lastPrinted>2024-04-05T13:47:00Z</cp:lastPrinted>
  <dcterms:created xsi:type="dcterms:W3CDTF">2025-08-13T13:44:00Z</dcterms:created>
  <dcterms:modified xsi:type="dcterms:W3CDTF">2025-08-13T13:49:00Z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