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EE4A77" w:rsidRPr="009B2AFE" w14:paraId="1CFE585E" w14:textId="77777777" w:rsidTr="005A5C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0A17278E" w14:textId="77777777" w:rsidR="00EE4A77" w:rsidRPr="009B2AFE" w:rsidRDefault="00EE4A77" w:rsidP="005A5C44">
            <w:pPr>
              <w:rPr>
                <w:rFonts w:ascii="Tahoma" w:hAnsi="Tahoma" w:cs="Tahoma"/>
                <w:b w:val="0"/>
                <w:bCs w:val="0"/>
                <w:sz w:val="20"/>
                <w:szCs w:val="20"/>
              </w:rPr>
            </w:pPr>
            <w:r w:rsidRPr="009B2AFE">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35551B20" w14:textId="1A40EEB3" w:rsidR="00EE4A77" w:rsidRPr="009B2AFE" w:rsidRDefault="009B2AFE" w:rsidP="005A5C44">
            <w:pPr>
              <w:pStyle w:val="NormalWeb"/>
              <w:rPr>
                <w:rFonts w:ascii="Tahoma" w:hAnsi="Tahoma" w:cs="Tahoma"/>
                <w:b w:val="0"/>
                <w:bCs w:val="0"/>
                <w:sz w:val="20"/>
                <w:szCs w:val="20"/>
              </w:rPr>
            </w:pPr>
            <w:r w:rsidRPr="009B2AFE">
              <w:rPr>
                <w:rFonts w:ascii="Tahoma" w:hAnsi="Tahoma" w:cs="Tahoma"/>
                <w:b w:val="0"/>
                <w:bCs w:val="0"/>
                <w:sz w:val="20"/>
                <w:szCs w:val="20"/>
              </w:rPr>
              <w:t>1</w:t>
            </w:r>
            <w:r w:rsidRPr="009B2AFE">
              <w:rPr>
                <w:rFonts w:ascii="Tahoma" w:hAnsi="Tahoma" w:cs="Tahoma"/>
                <w:b w:val="0"/>
                <w:bCs w:val="0"/>
                <w:sz w:val="20"/>
                <w:szCs w:val="20"/>
                <w:vertAlign w:val="superscript"/>
              </w:rPr>
              <w:t>st</w:t>
            </w:r>
            <w:r w:rsidRPr="009B2AFE">
              <w:rPr>
                <w:rFonts w:ascii="Tahoma" w:hAnsi="Tahoma" w:cs="Tahoma"/>
                <w:b w:val="0"/>
                <w:bCs w:val="0"/>
                <w:sz w:val="20"/>
                <w:szCs w:val="20"/>
              </w:rPr>
              <w:t xml:space="preserve"> </w:t>
            </w:r>
            <w:r>
              <w:rPr>
                <w:rFonts w:ascii="Tahoma" w:hAnsi="Tahoma" w:cs="Tahoma"/>
                <w:b w:val="0"/>
                <w:bCs w:val="0"/>
                <w:sz w:val="20"/>
                <w:szCs w:val="20"/>
              </w:rPr>
              <w:t>Team Soft Tissue Therapist</w:t>
            </w:r>
          </w:p>
        </w:tc>
      </w:tr>
      <w:tr w:rsidR="00EE4A77" w:rsidRPr="009B2AFE" w14:paraId="6F6DFDE2"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490DB66" w14:textId="77777777" w:rsidR="00EE4A77" w:rsidRPr="009B2AFE" w:rsidRDefault="00EE4A77" w:rsidP="005A5C44">
            <w:pPr>
              <w:rPr>
                <w:rFonts w:ascii="Tahoma" w:hAnsi="Tahoma" w:cs="Tahoma"/>
                <w:b w:val="0"/>
                <w:bCs w:val="0"/>
                <w:sz w:val="20"/>
                <w:szCs w:val="20"/>
              </w:rPr>
            </w:pPr>
            <w:r w:rsidRPr="009B2AFE">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243DBC50" w14:textId="0C470ADB" w:rsidR="00EE4A77" w:rsidRPr="009B2AFE" w:rsidRDefault="009B2AFE" w:rsidP="005A5C44">
            <w:pPr>
              <w:rPr>
                <w:rFonts w:ascii="Tahoma" w:hAnsi="Tahoma" w:cs="Tahoma"/>
                <w:b w:val="0"/>
                <w:bCs w:val="0"/>
                <w:sz w:val="20"/>
                <w:szCs w:val="20"/>
              </w:rPr>
            </w:pPr>
            <w:r>
              <w:rPr>
                <w:rFonts w:ascii="Tahoma" w:hAnsi="Tahoma" w:cs="Tahoma"/>
                <w:b w:val="0"/>
                <w:bCs w:val="0"/>
                <w:sz w:val="20"/>
                <w:szCs w:val="20"/>
              </w:rPr>
              <w:t>Tony Strudwick</w:t>
            </w:r>
          </w:p>
        </w:tc>
      </w:tr>
      <w:tr w:rsidR="00EE4A77" w:rsidRPr="009B2AFE" w14:paraId="49BA9DF2" w14:textId="77777777" w:rsidTr="005A5C44">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9B1C979" w14:textId="77777777" w:rsidR="00EE4A77" w:rsidRPr="009B2AFE" w:rsidRDefault="00EE4A77" w:rsidP="005A5C44">
            <w:pPr>
              <w:rPr>
                <w:rFonts w:ascii="Tahoma" w:hAnsi="Tahoma" w:cs="Tahoma"/>
                <w:b w:val="0"/>
                <w:bCs w:val="0"/>
                <w:sz w:val="20"/>
                <w:szCs w:val="20"/>
              </w:rPr>
            </w:pPr>
            <w:r w:rsidRPr="009B2AFE">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648B2941" w14:textId="7D26598D" w:rsidR="00EE4A77" w:rsidRPr="009B2AFE" w:rsidRDefault="009B2AFE" w:rsidP="005A5C44">
            <w:pPr>
              <w:pStyle w:val="NormalWeb"/>
              <w:rPr>
                <w:rFonts w:ascii="Tahoma" w:hAnsi="Tahoma" w:cs="Tahoma"/>
                <w:b w:val="0"/>
                <w:bCs w:val="0"/>
                <w:sz w:val="20"/>
                <w:szCs w:val="20"/>
              </w:rPr>
            </w:pPr>
            <w:r>
              <w:rPr>
                <w:rFonts w:ascii="Tahoma" w:hAnsi="Tahoma" w:cs="Tahoma"/>
                <w:b w:val="0"/>
                <w:bCs w:val="0"/>
                <w:sz w:val="20"/>
                <w:szCs w:val="20"/>
              </w:rPr>
              <w:t>Training Ground</w:t>
            </w:r>
          </w:p>
        </w:tc>
      </w:tr>
      <w:tr w:rsidR="00EE4A77" w:rsidRPr="009B2AFE" w14:paraId="3DE85481"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174A2602" w14:textId="77777777" w:rsidR="00EE4A77" w:rsidRPr="009B2AFE" w:rsidRDefault="00EE4A77" w:rsidP="005A5C44">
            <w:pPr>
              <w:rPr>
                <w:rFonts w:ascii="Tahoma" w:hAnsi="Tahoma" w:cs="Tahoma"/>
                <w:b w:val="0"/>
                <w:bCs w:val="0"/>
                <w:sz w:val="20"/>
                <w:szCs w:val="20"/>
              </w:rPr>
            </w:pPr>
            <w:r w:rsidRPr="009B2AFE">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12A0CD15" w14:textId="1461A339" w:rsidR="00EE4A77" w:rsidRPr="009B2AFE" w:rsidRDefault="009B2AFE" w:rsidP="005A5C44">
            <w:pPr>
              <w:rPr>
                <w:rFonts w:ascii="Tahoma" w:hAnsi="Tahoma" w:cs="Tahoma"/>
                <w:b w:val="0"/>
                <w:bCs w:val="0"/>
                <w:sz w:val="20"/>
                <w:szCs w:val="20"/>
              </w:rPr>
            </w:pPr>
            <w:r>
              <w:rPr>
                <w:rFonts w:ascii="Tahoma" w:hAnsi="Tahoma" w:cs="Tahoma"/>
                <w:b w:val="0"/>
                <w:bCs w:val="0"/>
                <w:sz w:val="20"/>
                <w:szCs w:val="20"/>
              </w:rPr>
              <w:t>N/A</w:t>
            </w:r>
          </w:p>
        </w:tc>
      </w:tr>
      <w:tr w:rsidR="00EE4A77" w:rsidRPr="009B2AFE" w14:paraId="51031F8C" w14:textId="77777777" w:rsidTr="005A5C44">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14FEA358" w14:textId="77777777" w:rsidR="00EE4A77" w:rsidRPr="009B2AFE" w:rsidRDefault="00EE4A77" w:rsidP="005A5C44">
            <w:pPr>
              <w:rPr>
                <w:rFonts w:ascii="Tahoma" w:hAnsi="Tahoma" w:cs="Tahoma"/>
                <w:b w:val="0"/>
                <w:bCs w:val="0"/>
                <w:sz w:val="20"/>
                <w:szCs w:val="20"/>
              </w:rPr>
            </w:pPr>
            <w:r w:rsidRPr="009B2AFE">
              <w:rPr>
                <w:rFonts w:ascii="Tahoma" w:hAnsi="Tahoma" w:cs="Tahoma"/>
                <w:sz w:val="20"/>
                <w:szCs w:val="20"/>
              </w:rPr>
              <w:t>Main Purpose</w:t>
            </w:r>
          </w:p>
          <w:p w14:paraId="07CD2F94" w14:textId="77777777" w:rsidR="00EE4A77" w:rsidRPr="009B2AFE" w:rsidRDefault="00EE4A77" w:rsidP="005A5C44">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4AA40A76" w14:textId="77777777" w:rsidR="009B2AFE" w:rsidRDefault="009B2AFE" w:rsidP="009B2AFE">
            <w:pPr>
              <w:rPr>
                <w:rFonts w:ascii="Tahoma" w:hAnsi="Tahoma" w:cs="Tahoma"/>
                <w:sz w:val="20"/>
                <w:szCs w:val="20"/>
              </w:rPr>
            </w:pPr>
            <w:r w:rsidRPr="009B2AFE">
              <w:rPr>
                <w:rFonts w:ascii="Tahoma" w:hAnsi="Tahoma" w:cs="Tahoma"/>
                <w:b w:val="0"/>
                <w:bCs w:val="0"/>
                <w:sz w:val="20"/>
                <w:szCs w:val="20"/>
              </w:rPr>
              <w:t xml:space="preserve">Based at West Bromwich Albion F.C. Training Ground and reporting to the </w:t>
            </w:r>
            <w:r>
              <w:rPr>
                <w:rFonts w:ascii="Tahoma" w:hAnsi="Tahoma" w:cs="Tahoma"/>
                <w:b w:val="0"/>
                <w:bCs w:val="0"/>
                <w:sz w:val="20"/>
                <w:szCs w:val="20"/>
              </w:rPr>
              <w:t>Director of Medical</w:t>
            </w:r>
            <w:r w:rsidRPr="009B2AFE">
              <w:rPr>
                <w:rFonts w:ascii="Tahoma" w:hAnsi="Tahoma" w:cs="Tahoma"/>
                <w:b w:val="0"/>
                <w:bCs w:val="0"/>
                <w:sz w:val="20"/>
                <w:szCs w:val="20"/>
              </w:rPr>
              <w:t>, the 1</w:t>
            </w:r>
            <w:r w:rsidRPr="009B2AFE">
              <w:rPr>
                <w:rFonts w:ascii="Tahoma" w:hAnsi="Tahoma" w:cs="Tahoma"/>
                <w:b w:val="0"/>
                <w:bCs w:val="0"/>
                <w:sz w:val="20"/>
                <w:szCs w:val="20"/>
                <w:vertAlign w:val="superscript"/>
              </w:rPr>
              <w:t>st</w:t>
            </w:r>
            <w:r w:rsidRPr="009B2AFE">
              <w:rPr>
                <w:rFonts w:ascii="Tahoma" w:hAnsi="Tahoma" w:cs="Tahoma"/>
                <w:b w:val="0"/>
                <w:bCs w:val="0"/>
                <w:sz w:val="20"/>
                <w:szCs w:val="20"/>
              </w:rPr>
              <w:t xml:space="preserve"> Team Soft Tissue Therapist will be responsible for </w:t>
            </w:r>
            <w:r>
              <w:rPr>
                <w:rFonts w:ascii="Tahoma" w:hAnsi="Tahoma" w:cs="Tahoma"/>
                <w:b w:val="0"/>
                <w:bCs w:val="0"/>
                <w:sz w:val="20"/>
                <w:szCs w:val="20"/>
              </w:rPr>
              <w:t xml:space="preserve">implementing an expert level of soft tissue delivery for all players to maximise recovery and promote readiness to perform. </w:t>
            </w:r>
            <w:r w:rsidRPr="009B2AFE">
              <w:rPr>
                <w:rFonts w:ascii="Tahoma" w:hAnsi="Tahoma" w:cs="Tahoma"/>
                <w:b w:val="0"/>
                <w:bCs w:val="0"/>
                <w:sz w:val="20"/>
                <w:szCs w:val="20"/>
              </w:rPr>
              <w:t xml:space="preserve">This includes the delivery of a wide range of evidence-based modalities to support World Class preparation and recovery from </w:t>
            </w:r>
            <w:proofErr w:type="spellStart"/>
            <w:r w:rsidRPr="009B2AFE">
              <w:rPr>
                <w:rFonts w:ascii="Tahoma" w:hAnsi="Tahoma" w:cs="Tahoma"/>
                <w:b w:val="0"/>
                <w:bCs w:val="0"/>
                <w:sz w:val="20"/>
                <w:szCs w:val="20"/>
              </w:rPr>
              <w:t>matchplay</w:t>
            </w:r>
            <w:proofErr w:type="spellEnd"/>
            <w:r w:rsidRPr="009B2AFE">
              <w:rPr>
                <w:rFonts w:ascii="Tahoma" w:hAnsi="Tahoma" w:cs="Tahoma"/>
                <w:b w:val="0"/>
                <w:bCs w:val="0"/>
                <w:sz w:val="20"/>
                <w:szCs w:val="20"/>
              </w:rPr>
              <w:t xml:space="preserve"> and training. Such activities include but are not limited to, ice baths, cryotherapy, stretching, mobilisation, and the organisation of soft-tissue therapies.</w:t>
            </w:r>
            <w:r>
              <w:rPr>
                <w:rFonts w:ascii="Tahoma" w:hAnsi="Tahoma" w:cs="Tahoma"/>
                <w:b w:val="0"/>
                <w:bCs w:val="0"/>
                <w:sz w:val="20"/>
                <w:szCs w:val="20"/>
              </w:rPr>
              <w:t xml:space="preserve"> </w:t>
            </w:r>
            <w:r w:rsidRPr="009B2AFE">
              <w:rPr>
                <w:rFonts w:ascii="Tahoma" w:hAnsi="Tahoma" w:cs="Tahoma"/>
                <w:b w:val="0"/>
                <w:bCs w:val="0"/>
                <w:sz w:val="20"/>
                <w:szCs w:val="20"/>
              </w:rPr>
              <w:t xml:space="preserve">Duties will also include a wide range of administrative and operational duties to support the multidisciplinary team such as the organisation of medical supplies for </w:t>
            </w:r>
            <w:proofErr w:type="spellStart"/>
            <w:r w:rsidRPr="009B2AFE">
              <w:rPr>
                <w:rFonts w:ascii="Tahoma" w:hAnsi="Tahoma" w:cs="Tahoma"/>
                <w:b w:val="0"/>
                <w:bCs w:val="0"/>
                <w:sz w:val="20"/>
                <w:szCs w:val="20"/>
              </w:rPr>
              <w:t>matchplay</w:t>
            </w:r>
            <w:proofErr w:type="spellEnd"/>
            <w:r w:rsidRPr="009B2AFE">
              <w:rPr>
                <w:rFonts w:ascii="Tahoma" w:hAnsi="Tahoma" w:cs="Tahoma"/>
                <w:b w:val="0"/>
                <w:bCs w:val="0"/>
                <w:sz w:val="20"/>
                <w:szCs w:val="20"/>
              </w:rPr>
              <w:t xml:space="preserve"> and training.</w:t>
            </w:r>
          </w:p>
          <w:p w14:paraId="65A6F49D" w14:textId="12321C06" w:rsidR="00EE4A77" w:rsidRPr="009B2AFE" w:rsidRDefault="009B2AFE" w:rsidP="009B2AFE">
            <w:pPr>
              <w:rPr>
                <w:rFonts w:ascii="Tahoma" w:hAnsi="Tahoma" w:cs="Tahoma"/>
                <w:b w:val="0"/>
                <w:bCs w:val="0"/>
                <w:sz w:val="20"/>
                <w:szCs w:val="20"/>
              </w:rPr>
            </w:pPr>
            <w:r w:rsidRPr="009B2AFE">
              <w:rPr>
                <w:rFonts w:ascii="Tahoma" w:hAnsi="Tahoma" w:cs="Tahoma"/>
                <w:b w:val="0"/>
                <w:bCs w:val="0"/>
                <w:sz w:val="20"/>
                <w:szCs w:val="20"/>
              </w:rPr>
              <w:t>This post will enable the Medical and Sports Science Department to deliver a high-level of service provision to ensure all WBA F.C. players receive best practice strategies for elite performance.</w:t>
            </w:r>
          </w:p>
        </w:tc>
      </w:tr>
      <w:tr w:rsidR="00EE4A77" w:rsidRPr="009B2AFE" w14:paraId="61CADC3C" w14:textId="77777777" w:rsidTr="005A5C44">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7FDE2901" w14:textId="77777777" w:rsidR="00EE4A77" w:rsidRPr="009B2AFE" w:rsidRDefault="00EE4A77" w:rsidP="005A5C44">
            <w:pPr>
              <w:rPr>
                <w:rFonts w:ascii="Tahoma" w:hAnsi="Tahoma" w:cs="Tahoma"/>
                <w:b w:val="0"/>
                <w:bCs w:val="0"/>
                <w:sz w:val="20"/>
                <w:szCs w:val="20"/>
              </w:rPr>
            </w:pPr>
            <w:r w:rsidRPr="009B2AFE">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8D801D4" w14:textId="4F777201" w:rsidR="00EE4A77" w:rsidRPr="009B2AFE" w:rsidRDefault="00EE4A77" w:rsidP="005A5C44">
            <w:pPr>
              <w:ind w:right="466"/>
              <w:rPr>
                <w:rFonts w:ascii="Tahoma" w:hAnsi="Tahoma" w:cs="Tahoma"/>
                <w:b w:val="0"/>
                <w:bCs w:val="0"/>
                <w:sz w:val="20"/>
                <w:szCs w:val="20"/>
              </w:rPr>
            </w:pPr>
            <w:r w:rsidRPr="009B2AFE">
              <w:rPr>
                <w:rFonts w:ascii="Tahoma" w:hAnsi="Tahoma" w:cs="Tahoma"/>
                <w:b w:val="0"/>
                <w:bCs w:val="0"/>
                <w:sz w:val="20"/>
                <w:szCs w:val="20"/>
              </w:rPr>
              <w:t>Full Time which include</w:t>
            </w:r>
            <w:r w:rsidR="00122324" w:rsidRPr="009B2AFE">
              <w:rPr>
                <w:rFonts w:ascii="Tahoma" w:hAnsi="Tahoma" w:cs="Tahoma"/>
                <w:b w:val="0"/>
                <w:bCs w:val="0"/>
                <w:sz w:val="20"/>
                <w:szCs w:val="20"/>
              </w:rPr>
              <w:t>s</w:t>
            </w:r>
            <w:r w:rsidRPr="009B2AFE">
              <w:rPr>
                <w:rFonts w:ascii="Tahoma" w:hAnsi="Tahoma" w:cs="Tahoma"/>
                <w:b w:val="0"/>
                <w:bCs w:val="0"/>
                <w:sz w:val="20"/>
                <w:szCs w:val="20"/>
              </w:rPr>
              <w:t xml:space="preserve"> evenings, weekends and bank holidays as required and in line with business needs</w:t>
            </w:r>
          </w:p>
        </w:tc>
      </w:tr>
    </w:tbl>
    <w:p w14:paraId="3E6FC8CE" w14:textId="77777777" w:rsidR="00EE4A77" w:rsidRPr="009B2AFE" w:rsidRDefault="00EE4A77" w:rsidP="00EE4A77">
      <w:pPr>
        <w:rPr>
          <w:rFonts w:ascii="Tahoma" w:hAnsi="Tahoma" w:cs="Tahoma"/>
        </w:rPr>
      </w:pPr>
    </w:p>
    <w:tbl>
      <w:tblPr>
        <w:tblStyle w:val="PlainTable2"/>
        <w:tblpPr w:leftFromText="180" w:rightFromText="180" w:vertAnchor="text" w:tblpY="1"/>
        <w:tblOverlap w:val="never"/>
        <w:tblW w:w="0" w:type="auto"/>
        <w:tblLook w:val="04A0" w:firstRow="1" w:lastRow="0" w:firstColumn="1" w:lastColumn="0" w:noHBand="0" w:noVBand="1"/>
      </w:tblPr>
      <w:tblGrid>
        <w:gridCol w:w="4395"/>
        <w:gridCol w:w="141"/>
        <w:gridCol w:w="4171"/>
      </w:tblGrid>
      <w:tr w:rsidR="00EE4A77" w:rsidRPr="009B2AFE" w14:paraId="3D9C094F" w14:textId="77777777" w:rsidTr="005A5C4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61776CF6" w14:textId="77777777" w:rsidR="00EE4A77" w:rsidRPr="009B2AFE" w:rsidRDefault="00EE4A77" w:rsidP="005A5C44">
            <w:pPr>
              <w:rPr>
                <w:rFonts w:ascii="Tahoma" w:hAnsi="Tahoma" w:cs="Tahoma"/>
              </w:rPr>
            </w:pPr>
            <w:r w:rsidRPr="009B2AFE">
              <w:rPr>
                <w:rFonts w:ascii="Tahoma" w:hAnsi="Tahoma" w:cs="Tahoma"/>
              </w:rPr>
              <w:t>DUTIES &amp; RESPONSIBILITIES</w:t>
            </w:r>
          </w:p>
        </w:tc>
      </w:tr>
      <w:tr w:rsidR="00EE4A77" w:rsidRPr="009B2AFE" w14:paraId="2F6958A6" w14:textId="77777777" w:rsidTr="005A5C4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261E03C7" w14:textId="77777777" w:rsidR="00EE4A77" w:rsidRPr="009B2AFE" w:rsidRDefault="00EE4A77" w:rsidP="005A5C44">
            <w:p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 xml:space="preserve">Your main responsibilities for this role include, but are not limited to the following: </w:t>
            </w:r>
          </w:p>
          <w:p w14:paraId="6BDF07E7" w14:textId="53E84C84" w:rsidR="009B2AFE" w:rsidRPr="009B2AFE" w:rsidRDefault="009B2AFE" w:rsidP="009B2AFE">
            <w:pPr>
              <w:pStyle w:val="ListParagraph"/>
              <w:numPr>
                <w:ilvl w:val="0"/>
                <w:numId w:val="20"/>
              </w:num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To implement an expert level of soft tissue delivery for all players to maximise recovery and promote readiness to perform.</w:t>
            </w:r>
          </w:p>
          <w:p w14:paraId="1EA0CCE1" w14:textId="57974C97" w:rsidR="009B2AFE" w:rsidRPr="009B2AFE" w:rsidRDefault="009B2AFE" w:rsidP="009B2AFE">
            <w:pPr>
              <w:pStyle w:val="ListParagraph"/>
              <w:numPr>
                <w:ilvl w:val="0"/>
                <w:numId w:val="20"/>
              </w:num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To follow the Performance department’s purpose statement and look to meet the Performance departments Key Performance Indicators (KPIs).</w:t>
            </w:r>
          </w:p>
          <w:p w14:paraId="560936A4" w14:textId="333C6CC6" w:rsidR="009B2AFE" w:rsidRPr="009B2AFE" w:rsidRDefault="009B2AFE" w:rsidP="009B2AFE">
            <w:pPr>
              <w:pStyle w:val="ListParagraph"/>
              <w:numPr>
                <w:ilvl w:val="0"/>
                <w:numId w:val="20"/>
              </w:num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To support with player testing, screening, and monitoring of 1</w:t>
            </w:r>
            <w:r w:rsidRPr="009B2AFE">
              <w:rPr>
                <w:rFonts w:ascii="Tahoma" w:hAnsi="Tahoma" w:cs="Tahoma"/>
                <w:b w:val="0"/>
                <w:bCs w:val="0"/>
                <w:sz w:val="20"/>
                <w:szCs w:val="20"/>
                <w:vertAlign w:val="superscript"/>
              </w:rPr>
              <w:t>st</w:t>
            </w:r>
            <w:r w:rsidRPr="009B2AFE">
              <w:rPr>
                <w:rFonts w:ascii="Tahoma" w:hAnsi="Tahoma" w:cs="Tahoma"/>
                <w:b w:val="0"/>
                <w:bCs w:val="0"/>
                <w:sz w:val="20"/>
                <w:szCs w:val="20"/>
              </w:rPr>
              <w:t xml:space="preserve"> Team players.</w:t>
            </w:r>
          </w:p>
          <w:p w14:paraId="2DC58DF6" w14:textId="069BABB1" w:rsidR="009B2AFE" w:rsidRPr="009B2AFE" w:rsidRDefault="009B2AFE" w:rsidP="009B2AFE">
            <w:pPr>
              <w:pStyle w:val="ListParagraph"/>
              <w:numPr>
                <w:ilvl w:val="0"/>
                <w:numId w:val="20"/>
              </w:num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Liaison with Medical and Sports Science Team and External Service Providers.</w:t>
            </w:r>
          </w:p>
          <w:p w14:paraId="5849A105" w14:textId="5330CC75" w:rsidR="009B2AFE" w:rsidRPr="009B2AFE" w:rsidRDefault="009B2AFE" w:rsidP="009B2AFE">
            <w:pPr>
              <w:pStyle w:val="ListParagraph"/>
              <w:numPr>
                <w:ilvl w:val="0"/>
                <w:numId w:val="20"/>
              </w:num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Liaise with Medical Staff to identify efficiencies in the department’s operations.</w:t>
            </w:r>
          </w:p>
          <w:p w14:paraId="1BB33168" w14:textId="77777777" w:rsidR="009B2AFE" w:rsidRPr="009B2AFE" w:rsidRDefault="009B2AFE" w:rsidP="009B2AFE">
            <w:pPr>
              <w:pStyle w:val="ListParagraph"/>
              <w:numPr>
                <w:ilvl w:val="0"/>
                <w:numId w:val="20"/>
              </w:num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Create strategies to maximise the recovery process. </w:t>
            </w:r>
          </w:p>
          <w:p w14:paraId="447B2E89" w14:textId="09CAC2F8" w:rsidR="009B2AFE" w:rsidRPr="009B2AFE" w:rsidRDefault="009B2AFE" w:rsidP="009B2AFE">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Create strategies to maximise readiness to train and play.</w:t>
            </w:r>
          </w:p>
          <w:p w14:paraId="7043C544" w14:textId="4B0A8439" w:rsidR="009B2AFE" w:rsidRPr="009B2AFE" w:rsidRDefault="009B2AFE" w:rsidP="009B2AFE">
            <w:pPr>
              <w:pStyle w:val="ListParagraph"/>
              <w:numPr>
                <w:ilvl w:val="0"/>
                <w:numId w:val="20"/>
              </w:num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To maintain discipline as set out in the West Bromwich Albion F.C. Code of Conduct.</w:t>
            </w:r>
          </w:p>
          <w:p w14:paraId="0B969C24" w14:textId="180AC4DC" w:rsidR="009B2AFE" w:rsidRPr="009B2AFE" w:rsidRDefault="009B2AFE" w:rsidP="009B2AFE">
            <w:pPr>
              <w:pStyle w:val="ListParagraph"/>
              <w:numPr>
                <w:ilvl w:val="0"/>
                <w:numId w:val="20"/>
              </w:num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To attend daily MDT meetings held by the Director of Medical.</w:t>
            </w:r>
          </w:p>
          <w:p w14:paraId="4C7DE69B" w14:textId="39E1E7F2" w:rsidR="009B2AFE" w:rsidRPr="009B2AFE" w:rsidRDefault="009B2AFE" w:rsidP="009B2AFE">
            <w:pPr>
              <w:pStyle w:val="ListParagraph"/>
              <w:numPr>
                <w:ilvl w:val="0"/>
                <w:numId w:val="20"/>
              </w:num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 xml:space="preserve">To maintain continuous professional development (CPD) and fulfil a programme of Continual Professional Development (CPD) as determined from time to time by the </w:t>
            </w:r>
            <w:r w:rsidRPr="009B2AFE">
              <w:rPr>
                <w:rFonts w:ascii="Tahoma" w:hAnsi="Tahoma" w:cs="Tahoma"/>
                <w:b w:val="0"/>
                <w:bCs w:val="0"/>
                <w:sz w:val="20"/>
                <w:szCs w:val="20"/>
              </w:rPr>
              <w:lastRenderedPageBreak/>
              <w:t xml:space="preserve">profession, attend education conferences and seminars organised by The Football Association and support the medical education functions of The Football Association. </w:t>
            </w:r>
          </w:p>
          <w:p w14:paraId="6E0C9AA1" w14:textId="15E0654A" w:rsidR="009B2AFE" w:rsidRPr="009B2AFE" w:rsidRDefault="009B2AFE" w:rsidP="009B2AFE">
            <w:pPr>
              <w:pStyle w:val="ListParagraph"/>
              <w:numPr>
                <w:ilvl w:val="0"/>
                <w:numId w:val="20"/>
              </w:num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To maintain comprehensive medical records on the 1</w:t>
            </w:r>
            <w:r w:rsidRPr="009B2AFE">
              <w:rPr>
                <w:rFonts w:ascii="Tahoma" w:hAnsi="Tahoma" w:cs="Tahoma"/>
                <w:b w:val="0"/>
                <w:bCs w:val="0"/>
                <w:sz w:val="20"/>
                <w:szCs w:val="20"/>
                <w:vertAlign w:val="superscript"/>
              </w:rPr>
              <w:t>st</w:t>
            </w:r>
            <w:r w:rsidRPr="009B2AFE">
              <w:rPr>
                <w:rFonts w:ascii="Tahoma" w:hAnsi="Tahoma" w:cs="Tahoma"/>
                <w:b w:val="0"/>
                <w:bCs w:val="0"/>
                <w:sz w:val="20"/>
                <w:szCs w:val="20"/>
              </w:rPr>
              <w:t xml:space="preserve"> Team computerised medical database in accordance with Premier League, FA and EFL requirements.</w:t>
            </w:r>
          </w:p>
          <w:p w14:paraId="13D2FAE2" w14:textId="75CD73B9" w:rsidR="009B2AFE" w:rsidRPr="009B2AFE" w:rsidRDefault="009B2AFE" w:rsidP="009B2AFE">
            <w:pPr>
              <w:pStyle w:val="ListParagraph"/>
              <w:numPr>
                <w:ilvl w:val="0"/>
                <w:numId w:val="20"/>
              </w:num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Demonstrate and maintain expert level of communication skills with all key stake holders that are involved in the care of all 1</w:t>
            </w:r>
            <w:r w:rsidRPr="009B2AFE">
              <w:rPr>
                <w:rFonts w:ascii="Tahoma" w:hAnsi="Tahoma" w:cs="Tahoma"/>
                <w:b w:val="0"/>
                <w:bCs w:val="0"/>
                <w:sz w:val="20"/>
                <w:szCs w:val="20"/>
                <w:vertAlign w:val="superscript"/>
              </w:rPr>
              <w:t>st</w:t>
            </w:r>
            <w:r w:rsidRPr="009B2AFE">
              <w:rPr>
                <w:rFonts w:ascii="Tahoma" w:hAnsi="Tahoma" w:cs="Tahoma"/>
                <w:b w:val="0"/>
                <w:bCs w:val="0"/>
                <w:sz w:val="20"/>
                <w:szCs w:val="20"/>
              </w:rPr>
              <w:t xml:space="preserve"> Team players. </w:t>
            </w:r>
          </w:p>
          <w:p w14:paraId="3CA103E3" w14:textId="252D50D9" w:rsidR="009B2AFE" w:rsidRPr="009B2AFE" w:rsidRDefault="009B2AFE" w:rsidP="009B2AFE">
            <w:pPr>
              <w:pStyle w:val="ListParagraph"/>
              <w:numPr>
                <w:ilvl w:val="0"/>
                <w:numId w:val="20"/>
              </w:num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To maintain close relationships and team working with other Physiotherapists and Sports Scientists, so that a comprehensive approach can be taken to the development and rehabilitation of players both fit and injured.</w:t>
            </w:r>
          </w:p>
          <w:p w14:paraId="27A13868" w14:textId="05D86B6C" w:rsidR="009B2AFE" w:rsidRPr="009B2AFE" w:rsidRDefault="009B2AFE" w:rsidP="009B2AFE">
            <w:pPr>
              <w:pStyle w:val="ListParagraph"/>
              <w:numPr>
                <w:ilvl w:val="0"/>
                <w:numId w:val="20"/>
              </w:num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 xml:space="preserve">To maintain a clean and professional working environment within medical and physiotherapy working facility. </w:t>
            </w:r>
          </w:p>
          <w:p w14:paraId="1428A6C1" w14:textId="314FC642" w:rsidR="009B2AFE" w:rsidRPr="009B2AFE" w:rsidRDefault="009B2AFE" w:rsidP="009B2AFE">
            <w:pPr>
              <w:pStyle w:val="ListParagraph"/>
              <w:numPr>
                <w:ilvl w:val="0"/>
                <w:numId w:val="20"/>
              </w:num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 xml:space="preserve">To </w:t>
            </w:r>
            <w:r>
              <w:rPr>
                <w:rFonts w:ascii="Tahoma" w:hAnsi="Tahoma" w:cs="Tahoma"/>
                <w:b w:val="0"/>
                <w:bCs w:val="0"/>
                <w:sz w:val="20"/>
                <w:szCs w:val="20"/>
              </w:rPr>
              <w:t>e</w:t>
            </w:r>
            <w:r w:rsidRPr="009B2AFE">
              <w:rPr>
                <w:rFonts w:ascii="Tahoma" w:hAnsi="Tahoma" w:cs="Tahoma"/>
                <w:b w:val="0"/>
                <w:bCs w:val="0"/>
                <w:sz w:val="20"/>
                <w:szCs w:val="20"/>
              </w:rPr>
              <w:t>n</w:t>
            </w:r>
            <w:r>
              <w:rPr>
                <w:rFonts w:ascii="Tahoma" w:hAnsi="Tahoma" w:cs="Tahoma"/>
                <w:b w:val="0"/>
                <w:bCs w:val="0"/>
                <w:sz w:val="20"/>
                <w:szCs w:val="20"/>
              </w:rPr>
              <w:t>s</w:t>
            </w:r>
            <w:r w:rsidRPr="009B2AFE">
              <w:rPr>
                <w:rFonts w:ascii="Tahoma" w:hAnsi="Tahoma" w:cs="Tahoma"/>
                <w:b w:val="0"/>
                <w:bCs w:val="0"/>
                <w:sz w:val="20"/>
                <w:szCs w:val="20"/>
              </w:rPr>
              <w:t>ure appropriate discipline is maintained in all designated medical areas of the club.</w:t>
            </w:r>
          </w:p>
          <w:p w14:paraId="7691F1A2" w14:textId="77777777" w:rsidR="009B2AFE" w:rsidRPr="009B2AFE" w:rsidRDefault="009B2AFE" w:rsidP="009B2AFE">
            <w:pPr>
              <w:pStyle w:val="ListParagraph"/>
              <w:numPr>
                <w:ilvl w:val="0"/>
                <w:numId w:val="20"/>
              </w:num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 xml:space="preserve">To maintain and adhere to West Bromwich Albion’s Child Protection, Health, Safety and Equal Opportunity procedures. </w:t>
            </w:r>
          </w:p>
          <w:p w14:paraId="1E342279" w14:textId="77777777" w:rsidR="00EE4A77" w:rsidRPr="009B2AFE"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To contribute positively to the Clubs vision and culture</w:t>
            </w:r>
          </w:p>
          <w:p w14:paraId="511B45FC" w14:textId="77777777" w:rsidR="00EE4A77" w:rsidRPr="009B2AFE"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To promote and adhere to the Equality, Diversity and Inclusion Policy and to work consistently to embed ED&amp;I into everything.</w:t>
            </w:r>
          </w:p>
          <w:p w14:paraId="1E58C012" w14:textId="77777777" w:rsidR="00EE4A77" w:rsidRPr="009B2AFE"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To ensure the working environment is free from harassment and discrimination and any other form of unacceptable behaviour.</w:t>
            </w:r>
          </w:p>
          <w:p w14:paraId="4DCD3F1E" w14:textId="77777777" w:rsidR="00EE4A77" w:rsidRPr="009B2AFE"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To fully participate in one-to-ones and departmental reviews and meetings.</w:t>
            </w:r>
          </w:p>
          <w:p w14:paraId="55FB2DCD" w14:textId="77777777" w:rsidR="00EE4A77" w:rsidRPr="009B2AFE"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To fully participate in annual and mid-term appraisals.</w:t>
            </w:r>
          </w:p>
          <w:p w14:paraId="2018EB64" w14:textId="77777777" w:rsidR="00EE4A77" w:rsidRPr="009B2AFE"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770B0D9A" w14:textId="77777777" w:rsidR="00EE4A77" w:rsidRPr="009B2AFE"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To promote and assist with Safeguarding.</w:t>
            </w:r>
          </w:p>
          <w:p w14:paraId="7E15C893" w14:textId="77777777" w:rsidR="00EE4A77" w:rsidRPr="009B2AFE"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To carry out CPD and keep up to date with any training and updates relevant to the role.</w:t>
            </w:r>
          </w:p>
          <w:p w14:paraId="24BCA484" w14:textId="77777777" w:rsidR="00EE4A77" w:rsidRPr="009B2AFE"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 xml:space="preserve">To ensure the health &amp; safety within the Club for self and others is </w:t>
            </w:r>
            <w:proofErr w:type="gramStart"/>
            <w:r w:rsidRPr="009B2AFE">
              <w:rPr>
                <w:rFonts w:ascii="Tahoma" w:hAnsi="Tahoma" w:cs="Tahoma"/>
                <w:b w:val="0"/>
                <w:bCs w:val="0"/>
                <w:sz w:val="20"/>
                <w:szCs w:val="20"/>
              </w:rPr>
              <w:t>adhered to at all times</w:t>
            </w:r>
            <w:proofErr w:type="gramEnd"/>
            <w:r w:rsidRPr="009B2AFE">
              <w:rPr>
                <w:rFonts w:ascii="Tahoma" w:hAnsi="Tahoma" w:cs="Tahoma"/>
                <w:b w:val="0"/>
                <w:bCs w:val="0"/>
                <w:sz w:val="20"/>
                <w:szCs w:val="20"/>
              </w:rPr>
              <w:t>.</w:t>
            </w:r>
          </w:p>
          <w:p w14:paraId="74003231" w14:textId="77777777" w:rsidR="00EE4A77" w:rsidRPr="009B2AFE"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469284A0" w14:textId="77777777" w:rsidR="00EE4A77" w:rsidRPr="009B2AFE"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9B2AFE">
              <w:rPr>
                <w:rFonts w:ascii="Tahoma" w:hAnsi="Tahoma" w:cs="Tahoma"/>
                <w:b w:val="0"/>
                <w:bCs w:val="0"/>
                <w:sz w:val="20"/>
                <w:szCs w:val="20"/>
              </w:rPr>
              <w:t>To undertake all required training, including mandatory Club Equality and Diversity, Safeguarding and Health and Safety training.</w:t>
            </w:r>
          </w:p>
          <w:p w14:paraId="73B7D592" w14:textId="5067559F" w:rsidR="009B2AFE" w:rsidRDefault="00EE4A77" w:rsidP="005A5C44">
            <w:pPr>
              <w:pStyle w:val="Footer"/>
              <w:rPr>
                <w:rFonts w:ascii="Tahoma" w:hAnsi="Tahoma" w:cs="Tahoma"/>
                <w:sz w:val="18"/>
                <w:szCs w:val="18"/>
                <w:lang w:val="en-US"/>
              </w:rPr>
            </w:pPr>
            <w:r w:rsidRPr="009B2AFE">
              <w:rPr>
                <w:rFonts w:ascii="Tahoma" w:hAnsi="Tahoma" w:cs="Tahoma"/>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r w:rsidR="00357E10">
              <w:rPr>
                <w:rFonts w:ascii="Tahoma" w:hAnsi="Tahoma" w:cs="Tahoma"/>
                <w:b w:val="0"/>
                <w:bCs w:val="0"/>
                <w:sz w:val="18"/>
                <w:szCs w:val="18"/>
                <w:lang w:val="en-US"/>
              </w:rPr>
              <w:t>.</w:t>
            </w:r>
          </w:p>
          <w:p w14:paraId="7C87872A" w14:textId="77777777" w:rsidR="00654A99" w:rsidRDefault="00654A99" w:rsidP="005A5C44">
            <w:pPr>
              <w:pStyle w:val="Footer"/>
              <w:rPr>
                <w:rFonts w:ascii="Tahoma" w:hAnsi="Tahoma" w:cs="Tahoma"/>
                <w:b w:val="0"/>
                <w:bCs w:val="0"/>
                <w:sz w:val="18"/>
                <w:szCs w:val="18"/>
                <w:lang w:val="en-US"/>
              </w:rPr>
            </w:pPr>
          </w:p>
          <w:p w14:paraId="5C00827E" w14:textId="77777777" w:rsidR="00654A99" w:rsidRDefault="00654A99" w:rsidP="005A5C44">
            <w:pPr>
              <w:pStyle w:val="Footer"/>
              <w:rPr>
                <w:rFonts w:ascii="Tahoma" w:hAnsi="Tahoma" w:cs="Tahoma"/>
                <w:b w:val="0"/>
                <w:bCs w:val="0"/>
                <w:sz w:val="18"/>
                <w:szCs w:val="18"/>
                <w:lang w:val="en-US"/>
              </w:rPr>
            </w:pPr>
          </w:p>
          <w:p w14:paraId="4811FF95" w14:textId="77777777" w:rsidR="00654A99" w:rsidRDefault="00654A99" w:rsidP="005A5C44">
            <w:pPr>
              <w:pStyle w:val="Footer"/>
              <w:rPr>
                <w:rFonts w:ascii="Tahoma" w:hAnsi="Tahoma" w:cs="Tahoma"/>
                <w:b w:val="0"/>
                <w:bCs w:val="0"/>
                <w:sz w:val="18"/>
                <w:szCs w:val="18"/>
                <w:lang w:val="en-US"/>
              </w:rPr>
            </w:pPr>
          </w:p>
          <w:p w14:paraId="51B4F8A0" w14:textId="77777777" w:rsidR="00654A99" w:rsidRDefault="00654A99" w:rsidP="005A5C44">
            <w:pPr>
              <w:pStyle w:val="Footer"/>
              <w:rPr>
                <w:rFonts w:ascii="Tahoma" w:hAnsi="Tahoma" w:cs="Tahoma"/>
                <w:b w:val="0"/>
                <w:bCs w:val="0"/>
                <w:sz w:val="18"/>
                <w:szCs w:val="18"/>
                <w:lang w:val="en-US"/>
              </w:rPr>
            </w:pPr>
          </w:p>
          <w:p w14:paraId="399D2E32" w14:textId="77777777" w:rsidR="00654A99" w:rsidRDefault="00654A99" w:rsidP="005A5C44">
            <w:pPr>
              <w:pStyle w:val="Footer"/>
              <w:rPr>
                <w:rFonts w:ascii="Tahoma" w:hAnsi="Tahoma" w:cs="Tahoma"/>
                <w:b w:val="0"/>
                <w:bCs w:val="0"/>
                <w:sz w:val="18"/>
                <w:szCs w:val="18"/>
                <w:lang w:val="en-US"/>
              </w:rPr>
            </w:pPr>
          </w:p>
          <w:p w14:paraId="0EE8D929" w14:textId="77777777" w:rsidR="00654A99" w:rsidRDefault="00654A99" w:rsidP="005A5C44">
            <w:pPr>
              <w:pStyle w:val="Footer"/>
              <w:rPr>
                <w:rFonts w:ascii="Tahoma" w:hAnsi="Tahoma" w:cs="Tahoma"/>
                <w:b w:val="0"/>
                <w:bCs w:val="0"/>
                <w:sz w:val="18"/>
                <w:szCs w:val="18"/>
                <w:lang w:val="en-US"/>
              </w:rPr>
            </w:pPr>
          </w:p>
          <w:p w14:paraId="4258582F" w14:textId="77777777" w:rsidR="00654A99" w:rsidRDefault="00654A99" w:rsidP="005A5C44">
            <w:pPr>
              <w:pStyle w:val="Footer"/>
              <w:rPr>
                <w:rFonts w:ascii="Tahoma" w:hAnsi="Tahoma" w:cs="Tahoma"/>
                <w:b w:val="0"/>
                <w:bCs w:val="0"/>
                <w:sz w:val="18"/>
                <w:szCs w:val="18"/>
                <w:lang w:val="en-US"/>
              </w:rPr>
            </w:pPr>
          </w:p>
          <w:p w14:paraId="5ADF2DFA" w14:textId="77777777" w:rsidR="00654A99" w:rsidRDefault="00654A99" w:rsidP="005A5C44">
            <w:pPr>
              <w:pStyle w:val="Footer"/>
              <w:rPr>
                <w:rFonts w:ascii="Tahoma" w:hAnsi="Tahoma" w:cs="Tahoma"/>
                <w:b w:val="0"/>
                <w:bCs w:val="0"/>
                <w:sz w:val="18"/>
                <w:szCs w:val="18"/>
                <w:lang w:val="en-US"/>
              </w:rPr>
            </w:pPr>
          </w:p>
          <w:p w14:paraId="24A98B1A" w14:textId="77777777" w:rsidR="00654A99" w:rsidRDefault="00654A99" w:rsidP="005A5C44">
            <w:pPr>
              <w:pStyle w:val="Footer"/>
              <w:rPr>
                <w:rFonts w:ascii="Tahoma" w:hAnsi="Tahoma" w:cs="Tahoma"/>
                <w:b w:val="0"/>
                <w:bCs w:val="0"/>
                <w:sz w:val="18"/>
                <w:szCs w:val="18"/>
                <w:lang w:val="en-US"/>
              </w:rPr>
            </w:pPr>
          </w:p>
          <w:p w14:paraId="15641248" w14:textId="77777777" w:rsidR="00654A99" w:rsidRDefault="00654A99" w:rsidP="005A5C44">
            <w:pPr>
              <w:pStyle w:val="Footer"/>
              <w:rPr>
                <w:rFonts w:ascii="Tahoma" w:hAnsi="Tahoma" w:cs="Tahoma"/>
                <w:b w:val="0"/>
                <w:bCs w:val="0"/>
                <w:sz w:val="18"/>
                <w:szCs w:val="18"/>
                <w:lang w:val="en-US"/>
              </w:rPr>
            </w:pPr>
          </w:p>
          <w:p w14:paraId="0C340B37" w14:textId="77777777" w:rsidR="00654A99" w:rsidRDefault="00654A99" w:rsidP="005A5C44">
            <w:pPr>
              <w:pStyle w:val="Footer"/>
              <w:rPr>
                <w:rFonts w:ascii="Tahoma" w:hAnsi="Tahoma" w:cs="Tahoma"/>
                <w:b w:val="0"/>
                <w:bCs w:val="0"/>
                <w:sz w:val="18"/>
                <w:szCs w:val="18"/>
                <w:lang w:val="en-US"/>
              </w:rPr>
            </w:pPr>
          </w:p>
          <w:p w14:paraId="424AD7E2" w14:textId="77777777" w:rsidR="00654A99" w:rsidRDefault="00654A99" w:rsidP="005A5C44">
            <w:pPr>
              <w:pStyle w:val="Footer"/>
              <w:rPr>
                <w:rFonts w:ascii="Tahoma" w:hAnsi="Tahoma" w:cs="Tahoma"/>
                <w:b w:val="0"/>
                <w:bCs w:val="0"/>
                <w:sz w:val="18"/>
                <w:szCs w:val="18"/>
                <w:lang w:val="en-US"/>
              </w:rPr>
            </w:pPr>
          </w:p>
          <w:p w14:paraId="22F92065" w14:textId="77777777" w:rsidR="00654A99" w:rsidRDefault="00654A99" w:rsidP="005A5C44">
            <w:pPr>
              <w:pStyle w:val="Footer"/>
              <w:rPr>
                <w:rFonts w:ascii="Tahoma" w:hAnsi="Tahoma" w:cs="Tahoma"/>
                <w:b w:val="0"/>
                <w:bCs w:val="0"/>
                <w:sz w:val="18"/>
                <w:szCs w:val="18"/>
                <w:lang w:val="en-US"/>
              </w:rPr>
            </w:pPr>
          </w:p>
          <w:p w14:paraId="5A44C93D" w14:textId="77777777" w:rsidR="00654A99" w:rsidRDefault="00654A99" w:rsidP="005A5C44">
            <w:pPr>
              <w:pStyle w:val="Footer"/>
              <w:rPr>
                <w:rFonts w:ascii="Tahoma" w:hAnsi="Tahoma" w:cs="Tahoma"/>
                <w:b w:val="0"/>
                <w:bCs w:val="0"/>
                <w:sz w:val="18"/>
                <w:szCs w:val="18"/>
                <w:lang w:val="en-US"/>
              </w:rPr>
            </w:pPr>
          </w:p>
          <w:p w14:paraId="55306827" w14:textId="77777777" w:rsidR="00654A99" w:rsidRPr="00357E10" w:rsidRDefault="00654A99" w:rsidP="005A5C44">
            <w:pPr>
              <w:pStyle w:val="Footer"/>
              <w:rPr>
                <w:rFonts w:ascii="Tahoma" w:hAnsi="Tahoma" w:cs="Tahoma"/>
                <w:sz w:val="18"/>
                <w:szCs w:val="18"/>
                <w:lang w:val="en-US"/>
              </w:rPr>
            </w:pPr>
          </w:p>
          <w:p w14:paraId="003C9694" w14:textId="77777777" w:rsidR="009B2AFE" w:rsidRPr="009B2AFE" w:rsidRDefault="009B2AFE" w:rsidP="005A5C44">
            <w:pPr>
              <w:pStyle w:val="Footer"/>
              <w:rPr>
                <w:rFonts w:ascii="Tahoma" w:hAnsi="Tahoma" w:cs="Tahoma"/>
                <w:b w:val="0"/>
                <w:bCs w:val="0"/>
                <w:sz w:val="14"/>
                <w:szCs w:val="14"/>
              </w:rPr>
            </w:pPr>
          </w:p>
        </w:tc>
      </w:tr>
      <w:tr w:rsidR="00EE4A77" w14:paraId="37EEC290" w14:textId="77777777" w:rsidTr="005A5C4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777AAA93" w14:textId="77777777" w:rsidR="00EE4A77" w:rsidRPr="002A13F7" w:rsidRDefault="00EE4A77" w:rsidP="005A5C44">
            <w:pPr>
              <w:spacing w:before="60" w:afterLines="60" w:after="144" w:line="276" w:lineRule="auto"/>
              <w:rPr>
                <w:rFonts w:ascii="Tahoma" w:hAnsi="Tahoma" w:cs="Tahoma"/>
                <w:sz w:val="20"/>
                <w:szCs w:val="20"/>
              </w:rPr>
            </w:pPr>
            <w:r w:rsidRPr="00B636E5">
              <w:rPr>
                <w:rFonts w:ascii="Tahoma" w:hAnsi="Tahoma" w:cs="Tahoma"/>
              </w:rPr>
              <w:lastRenderedPageBreak/>
              <w:t>PERSON SPECIFICATION</w:t>
            </w:r>
          </w:p>
        </w:tc>
      </w:tr>
      <w:tr w:rsidR="00EE4A77" w14:paraId="225A3A76" w14:textId="77777777" w:rsidTr="005A5C4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gridSpan w:val="2"/>
          </w:tcPr>
          <w:p w14:paraId="5DAADD36" w14:textId="77777777" w:rsidR="00EE4A77" w:rsidRPr="00B636E5" w:rsidRDefault="00EE4A77" w:rsidP="005A5C44">
            <w:pPr>
              <w:spacing w:after="120"/>
              <w:rPr>
                <w:rFonts w:ascii="Tahoma" w:hAnsi="Tahoma" w:cs="Tahoma"/>
                <w:sz w:val="20"/>
                <w:szCs w:val="20"/>
              </w:rPr>
            </w:pPr>
            <w:r w:rsidRPr="00B636E5">
              <w:rPr>
                <w:rFonts w:ascii="Tahoma" w:hAnsi="Tahoma" w:cs="Tahoma"/>
                <w:sz w:val="20"/>
                <w:szCs w:val="20"/>
              </w:rPr>
              <w:t>Essential Criteria</w:t>
            </w:r>
          </w:p>
        </w:tc>
        <w:tc>
          <w:tcPr>
            <w:tcW w:w="4171" w:type="dxa"/>
          </w:tcPr>
          <w:p w14:paraId="7EF544B8" w14:textId="77777777" w:rsidR="00EE4A77" w:rsidRPr="00B636E5" w:rsidRDefault="00EE4A77" w:rsidP="005A5C4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B636E5">
              <w:rPr>
                <w:rFonts w:ascii="Tahoma" w:hAnsi="Tahoma" w:cs="Tahoma"/>
                <w:b/>
                <w:bCs/>
                <w:sz w:val="20"/>
                <w:szCs w:val="20"/>
              </w:rPr>
              <w:t>Desirable Criteria</w:t>
            </w:r>
          </w:p>
        </w:tc>
      </w:tr>
      <w:tr w:rsidR="00EE4A77" w14:paraId="54C0175C" w14:textId="77777777" w:rsidTr="00977864">
        <w:trPr>
          <w:trHeight w:val="2508"/>
        </w:trPr>
        <w:tc>
          <w:tcPr>
            <w:cnfStyle w:val="001000000000" w:firstRow="0" w:lastRow="0" w:firstColumn="1" w:lastColumn="0" w:oddVBand="0" w:evenVBand="0" w:oddHBand="0" w:evenHBand="0" w:firstRowFirstColumn="0" w:firstRowLastColumn="0" w:lastRowFirstColumn="0" w:lastRowLastColumn="0"/>
            <w:tcW w:w="4395" w:type="dxa"/>
          </w:tcPr>
          <w:p w14:paraId="7A817ED4" w14:textId="631282DD" w:rsidR="00EE4A77" w:rsidRPr="002D15B5" w:rsidRDefault="002D3877" w:rsidP="005A5C44">
            <w:pPr>
              <w:pStyle w:val="ListParagraph"/>
              <w:numPr>
                <w:ilvl w:val="0"/>
                <w:numId w:val="21"/>
              </w:numPr>
              <w:ind w:left="321"/>
              <w:rPr>
                <w:rFonts w:ascii="Tahoma" w:hAnsi="Tahoma" w:cs="Tahoma"/>
                <w:b w:val="0"/>
                <w:bCs w:val="0"/>
                <w:sz w:val="20"/>
                <w:szCs w:val="20"/>
              </w:rPr>
            </w:pPr>
            <w:r>
              <w:rPr>
                <w:rFonts w:ascii="Tahoma" w:hAnsi="Tahoma" w:cs="Tahoma"/>
                <w:b w:val="0"/>
                <w:bCs w:val="0"/>
                <w:sz w:val="20"/>
                <w:szCs w:val="20"/>
              </w:rPr>
              <w:t>Qualification in Remedial Massage/Sports Therapy</w:t>
            </w:r>
          </w:p>
          <w:p w14:paraId="54EB9389" w14:textId="797B2186" w:rsidR="00EE4A77" w:rsidRPr="002D15B5" w:rsidRDefault="002D3877" w:rsidP="005A5C44">
            <w:pPr>
              <w:pStyle w:val="ListParagraph"/>
              <w:numPr>
                <w:ilvl w:val="0"/>
                <w:numId w:val="21"/>
              </w:numPr>
              <w:ind w:left="321"/>
              <w:rPr>
                <w:rFonts w:ascii="Tahoma" w:hAnsi="Tahoma" w:cs="Tahoma"/>
                <w:b w:val="0"/>
                <w:bCs w:val="0"/>
                <w:sz w:val="20"/>
                <w:szCs w:val="20"/>
              </w:rPr>
            </w:pPr>
            <w:r>
              <w:rPr>
                <w:rFonts w:ascii="Tahoma" w:hAnsi="Tahoma" w:cs="Tahoma"/>
                <w:b w:val="0"/>
                <w:bCs w:val="0"/>
                <w:sz w:val="20"/>
                <w:szCs w:val="20"/>
              </w:rPr>
              <w:t>Minimum 10-Years’ experience in professional sport</w:t>
            </w:r>
          </w:p>
          <w:p w14:paraId="6C87C6CF" w14:textId="253BCB91" w:rsidR="00EE4A77" w:rsidRPr="00B636E5" w:rsidRDefault="00EE4A77" w:rsidP="005A5C44">
            <w:pPr>
              <w:pStyle w:val="ListParagraph"/>
              <w:numPr>
                <w:ilvl w:val="0"/>
                <w:numId w:val="21"/>
              </w:numPr>
              <w:ind w:left="321"/>
              <w:rPr>
                <w:rFonts w:ascii="Tahoma" w:hAnsi="Tahoma" w:cs="Tahoma"/>
                <w:b w:val="0"/>
                <w:bCs w:val="0"/>
                <w:sz w:val="20"/>
                <w:szCs w:val="20"/>
              </w:rPr>
            </w:pPr>
            <w:r>
              <w:rPr>
                <w:rFonts w:ascii="Tahoma" w:hAnsi="Tahoma" w:cs="Tahoma"/>
                <w:b w:val="0"/>
                <w:bCs w:val="0"/>
                <w:sz w:val="20"/>
                <w:szCs w:val="20"/>
              </w:rPr>
              <w:t>Essential Knowledge</w:t>
            </w:r>
            <w:r w:rsidR="002D3877">
              <w:rPr>
                <w:rFonts w:ascii="Tahoma" w:hAnsi="Tahoma" w:cs="Tahoma"/>
                <w:b w:val="0"/>
                <w:bCs w:val="0"/>
                <w:sz w:val="20"/>
                <w:szCs w:val="20"/>
              </w:rPr>
              <w:t xml:space="preserve"> of recovery &amp; athlete preparation</w:t>
            </w:r>
          </w:p>
          <w:p w14:paraId="2FE2DD73" w14:textId="77777777" w:rsidR="00EE4A77" w:rsidRPr="00B636E5" w:rsidRDefault="00EE4A77"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Highly organised and methodical approach to workload</w:t>
            </w:r>
          </w:p>
          <w:p w14:paraId="2D564E22" w14:textId="77777777" w:rsidR="00EE4A77" w:rsidRPr="00B636E5" w:rsidRDefault="00EE4A77"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Confidential and diplomatic</w:t>
            </w:r>
          </w:p>
          <w:p w14:paraId="63004185" w14:textId="77777777" w:rsidR="00EE4A77" w:rsidRPr="00B636E5" w:rsidRDefault="00EE4A77"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Excellent communication skills both written and verbally</w:t>
            </w:r>
          </w:p>
          <w:p w14:paraId="1BDE7CFC" w14:textId="77777777" w:rsidR="00EE4A77" w:rsidRPr="00B636E5" w:rsidRDefault="00EE4A77"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Full driving license</w:t>
            </w:r>
          </w:p>
          <w:p w14:paraId="416D9814" w14:textId="77777777" w:rsidR="00EE4A77" w:rsidRPr="00B636E5" w:rsidRDefault="00EE4A77"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Right to Work in the UK</w:t>
            </w:r>
          </w:p>
        </w:tc>
        <w:tc>
          <w:tcPr>
            <w:tcW w:w="4312" w:type="dxa"/>
            <w:gridSpan w:val="2"/>
          </w:tcPr>
          <w:p w14:paraId="0B99E7B9" w14:textId="77777777" w:rsidR="002D3877" w:rsidRDefault="002D3877" w:rsidP="005A5C44">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D3877">
              <w:rPr>
                <w:rFonts w:ascii="Tahoma" w:hAnsi="Tahoma" w:cs="Tahoma"/>
                <w:sz w:val="20"/>
                <w:szCs w:val="20"/>
              </w:rPr>
              <w:t>BSc (Hons) Sports Therapy Degree</w:t>
            </w:r>
          </w:p>
          <w:p w14:paraId="2A5B591C" w14:textId="77777777" w:rsidR="002D3877" w:rsidRPr="002D3877" w:rsidRDefault="002D3877" w:rsidP="002D3877">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D3877">
              <w:rPr>
                <w:rFonts w:ascii="Tahoma" w:hAnsi="Tahoma" w:cs="Tahoma"/>
                <w:sz w:val="20"/>
                <w:szCs w:val="20"/>
              </w:rPr>
              <w:t>VTCT Level 3 &amp; Level 4 in Sports and Remedial Massage</w:t>
            </w:r>
          </w:p>
          <w:p w14:paraId="106383B3" w14:textId="51E3FD17" w:rsidR="00EE4A77" w:rsidRPr="002D15B5" w:rsidRDefault="00EE4A77" w:rsidP="002D3877">
            <w:pPr>
              <w:pStyle w:val="ListParagraph"/>
              <w:ind w:left="644"/>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bl>
    <w:p w14:paraId="22D9A98F" w14:textId="77777777" w:rsidR="00EE4A77" w:rsidRDefault="00EE4A77" w:rsidP="00EE4A77">
      <w:pPr>
        <w:jc w:val="both"/>
        <w:rPr>
          <w:rFonts w:ascii="Tahoma" w:eastAsia="Times New Roman" w:hAnsi="Tahoma" w:cs="Tahoma"/>
          <w:b/>
          <w:sz w:val="20"/>
          <w:szCs w:val="20"/>
          <w:u w:val="single"/>
          <w:lang w:val="en-US"/>
        </w:rPr>
      </w:pPr>
      <w:bookmarkStart w:id="0" w:name="_Hlk96601445"/>
    </w:p>
    <w:p w14:paraId="134A877A"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Equality and Diversity</w:t>
      </w:r>
    </w:p>
    <w:p w14:paraId="2D3C1376" w14:textId="77777777" w:rsidR="00122324" w:rsidRPr="00707916"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05AA6692"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Safer Recruitment</w:t>
      </w:r>
    </w:p>
    <w:p w14:paraId="752DB000" w14:textId="77777777" w:rsidR="00122324" w:rsidRPr="008A643E"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is committed to safeguarding and promoting the welfare of children, young </w:t>
      </w:r>
      <w:r w:rsidRPr="008A643E">
        <w:rPr>
          <w:rFonts w:ascii="Rubik" w:eastAsia="Times New Roman" w:hAnsi="Rubik" w:cs="Rubik"/>
          <w:bCs/>
          <w:sz w:val="20"/>
          <w:szCs w:val="20"/>
          <w:lang w:val="en-US"/>
        </w:rPr>
        <w:t xml:space="preserve">people and adults at risk, therefore expects all staff and volunteers to share this commitment. </w:t>
      </w:r>
    </w:p>
    <w:p w14:paraId="74C5DC58"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WBA’s Safeguarding, Equality and Whistleblowing policies can be accessed here </w:t>
      </w:r>
      <w:hyperlink r:id="rId11" w:history="1">
        <w:r w:rsidRPr="008A643E">
          <w:rPr>
            <w:rFonts w:ascii="Rubik" w:hAnsi="Rubik" w:cs="Rubik"/>
            <w:sz w:val="20"/>
            <w:szCs w:val="20"/>
            <w:lang w:val="en-US"/>
          </w:rPr>
          <w:t>https://www.wba.co.uk/club/about-us/club-policies</w:t>
        </w:r>
      </w:hyperlink>
      <w:r w:rsidRPr="008A643E">
        <w:rPr>
          <w:rFonts w:ascii="Rubik" w:eastAsia="Times New Roman" w:hAnsi="Rubik" w:cs="Rubik"/>
          <w:bCs/>
          <w:sz w:val="20"/>
          <w:szCs w:val="20"/>
          <w:lang w:val="en-US"/>
        </w:rPr>
        <w:t xml:space="preserve"> </w:t>
      </w:r>
    </w:p>
    <w:p w14:paraId="65A30EFB"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It is unlawful for the Club to employ anyone who is involved with regulated activity who is barred from doing so and we will carry out rigorous pre-employment checks and screening.  </w:t>
      </w:r>
    </w:p>
    <w:p w14:paraId="3B82AC7E" w14:textId="632C37F0" w:rsidR="00122324" w:rsidRPr="008A643E" w:rsidRDefault="00122324" w:rsidP="00122324">
      <w:pPr>
        <w:jc w:val="both"/>
        <w:rPr>
          <w:rFonts w:ascii="Rubik" w:eastAsia="Times New Roman" w:hAnsi="Rubik" w:cs="Rubik"/>
          <w:bCs/>
          <w:sz w:val="20"/>
          <w:szCs w:val="20"/>
          <w:lang w:val="en-US"/>
        </w:rPr>
        <w:sectPr w:rsidR="00122324" w:rsidRPr="008A643E" w:rsidSect="00122324">
          <w:headerReference w:type="even" r:id="rId12"/>
          <w:headerReference w:type="default" r:id="rId13"/>
          <w:footerReference w:type="even" r:id="rId14"/>
          <w:headerReference w:type="first" r:id="rId15"/>
          <w:type w:val="continuous"/>
          <w:pgSz w:w="11906" w:h="16838"/>
          <w:pgMar w:top="2694" w:right="1440" w:bottom="1440" w:left="1440" w:header="680" w:footer="567" w:gutter="0"/>
          <w:cols w:space="708"/>
          <w:docGrid w:linePitch="360"/>
        </w:sectPr>
      </w:pPr>
      <w:r w:rsidRPr="009C155D">
        <w:rPr>
          <w:rFonts w:ascii="Rubik" w:eastAsia="Times New Roman" w:hAnsi="Rubik" w:cs="Rubik"/>
          <w:bCs/>
          <w:sz w:val="20"/>
          <w:szCs w:val="20"/>
          <w:lang w:val="en-US"/>
        </w:rPr>
        <w:t>An Enhanced DBS, References, Qualifications, Proof of Identity and Right Work in the UK checks will be required and carried out prior to commencement in this</w:t>
      </w:r>
      <w:r w:rsidRPr="008A643E">
        <w:rPr>
          <w:rFonts w:ascii="Rubik" w:eastAsia="Times New Roman" w:hAnsi="Rubik" w:cs="Rubik"/>
          <w:bCs/>
          <w:sz w:val="20"/>
          <w:szCs w:val="20"/>
          <w:lang w:val="en-US"/>
        </w:rPr>
        <w:t xml:space="preserve"> post.</w:t>
      </w:r>
      <w:r w:rsidRPr="00707916">
        <w:rPr>
          <w:rFonts w:ascii="Rubik" w:eastAsia="Times New Roman" w:hAnsi="Rubik" w:cs="Rubik"/>
          <w:bCs/>
          <w:sz w:val="20"/>
          <w:szCs w:val="20"/>
          <w:lang w:val="en-US"/>
        </w:rPr>
        <w:t xml:space="preserve"> </w:t>
      </w:r>
    </w:p>
    <w:tbl>
      <w:tblPr>
        <w:tblStyle w:val="TableGridLight"/>
        <w:tblpPr w:leftFromText="180" w:rightFromText="180" w:vertAnchor="text" w:horzAnchor="margin" w:tblpY="301"/>
        <w:tblW w:w="0" w:type="auto"/>
        <w:tblLook w:val="04A0" w:firstRow="1" w:lastRow="0" w:firstColumn="1" w:lastColumn="0" w:noHBand="0" w:noVBand="1"/>
      </w:tblPr>
      <w:tblGrid>
        <w:gridCol w:w="3398"/>
        <w:gridCol w:w="2809"/>
        <w:gridCol w:w="2809"/>
      </w:tblGrid>
      <w:tr w:rsidR="00122324" w14:paraId="12D8B442" w14:textId="77777777" w:rsidTr="00122324">
        <w:tc>
          <w:tcPr>
            <w:tcW w:w="3398" w:type="dxa"/>
            <w:noWrap/>
            <w:vAlign w:val="center"/>
          </w:tcPr>
          <w:p w14:paraId="18CC8D56"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7A56EB4A"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738D67EC"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122324" w14:paraId="300D08FF" w14:textId="77777777" w:rsidTr="002D3877">
        <w:tc>
          <w:tcPr>
            <w:tcW w:w="3398" w:type="dxa"/>
          </w:tcPr>
          <w:p w14:paraId="1E8814A1" w14:textId="171ABABD"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658C375B" w14:textId="777A9EA7" w:rsidR="00122324" w:rsidRPr="002D3877" w:rsidRDefault="00122324" w:rsidP="00122324">
            <w:pPr>
              <w:pStyle w:val="ListParagraph"/>
              <w:spacing w:before="60" w:afterLines="60" w:after="144" w:line="276" w:lineRule="auto"/>
              <w:ind w:left="0"/>
              <w:jc w:val="both"/>
              <w:rPr>
                <w:rFonts w:ascii="Tahoma" w:hAnsi="Tahoma" w:cs="Tahoma"/>
              </w:rPr>
            </w:pPr>
          </w:p>
        </w:tc>
        <w:tc>
          <w:tcPr>
            <w:tcW w:w="2809" w:type="dxa"/>
          </w:tcPr>
          <w:p w14:paraId="4F349A37" w14:textId="36255D23" w:rsidR="00122324" w:rsidRPr="002D3877" w:rsidRDefault="00122324" w:rsidP="00122324">
            <w:pPr>
              <w:pStyle w:val="ListParagraph"/>
              <w:spacing w:before="60" w:afterLines="60" w:after="144" w:line="276" w:lineRule="auto"/>
              <w:ind w:left="0"/>
              <w:jc w:val="both"/>
              <w:rPr>
                <w:rFonts w:ascii="Tahoma" w:hAnsi="Tahoma" w:cs="Tahoma"/>
              </w:rPr>
            </w:pPr>
          </w:p>
        </w:tc>
      </w:tr>
    </w:tbl>
    <w:p w14:paraId="684CFA23" w14:textId="77777777" w:rsidR="00122324" w:rsidRPr="00122324" w:rsidRDefault="00122324" w:rsidP="00122324">
      <w:pPr>
        <w:rPr>
          <w:rFonts w:ascii="Tahoma" w:eastAsia="Times New Roman" w:hAnsi="Tahoma" w:cs="Tahoma"/>
          <w:sz w:val="20"/>
          <w:szCs w:val="20"/>
          <w:lang w:val="en-US"/>
        </w:rPr>
        <w:sectPr w:rsidR="00122324" w:rsidRPr="00122324" w:rsidSect="006C44B1">
          <w:headerReference w:type="even" r:id="rId16"/>
          <w:headerReference w:type="default" r:id="rId17"/>
          <w:footerReference w:type="even" r:id="rId18"/>
          <w:footerReference w:type="default" r:id="rId19"/>
          <w:headerReference w:type="first" r:id="rId20"/>
          <w:footerReference w:type="first" r:id="rId21"/>
          <w:type w:val="continuous"/>
          <w:pgSz w:w="11906" w:h="16838"/>
          <w:pgMar w:top="2694" w:right="1440" w:bottom="1440" w:left="1440" w:header="680" w:footer="567" w:gutter="0"/>
          <w:cols w:space="708"/>
          <w:docGrid w:linePitch="360"/>
        </w:sectPr>
      </w:pPr>
    </w:p>
    <w:p w14:paraId="0D10BDD8" w14:textId="77777777" w:rsidR="00EE4A77" w:rsidRDefault="00EE4A77" w:rsidP="00EE4A77">
      <w:pPr>
        <w:jc w:val="both"/>
        <w:rPr>
          <w:rFonts w:ascii="Tahoma" w:eastAsia="Times New Roman" w:hAnsi="Tahoma" w:cs="Tahoma"/>
          <w:b/>
          <w:sz w:val="20"/>
          <w:szCs w:val="20"/>
          <w:lang w:val="en-US"/>
        </w:rPr>
        <w:sectPr w:rsidR="00EE4A77" w:rsidSect="00EE4A77">
          <w:type w:val="continuous"/>
          <w:pgSz w:w="11906" w:h="16838"/>
          <w:pgMar w:top="1440" w:right="1440" w:bottom="1440" w:left="1440" w:header="705" w:footer="567" w:gutter="0"/>
          <w:cols w:num="2" w:space="708"/>
          <w:docGrid w:linePitch="360"/>
        </w:sectPr>
      </w:pPr>
    </w:p>
    <w:bookmarkEnd w:id="0"/>
    <w:p w14:paraId="17D4E04D" w14:textId="77777777" w:rsidR="00EE4A77" w:rsidRDefault="00EE4A77" w:rsidP="00EE4A77">
      <w:pPr>
        <w:rPr>
          <w:rFonts w:ascii="Tahoma" w:eastAsia="Times New Roman" w:hAnsi="Tahoma" w:cs="Tahoma"/>
          <w:b/>
          <w:sz w:val="20"/>
          <w:szCs w:val="20"/>
          <w:lang w:val="en-US"/>
        </w:rPr>
      </w:pPr>
    </w:p>
    <w:p w14:paraId="5CAD9907" w14:textId="77777777" w:rsidR="00EE4A77" w:rsidRDefault="00EE4A77" w:rsidP="00EE4A77">
      <w:pPr>
        <w:jc w:val="both"/>
      </w:pPr>
    </w:p>
    <w:p w14:paraId="0A79A3C1" w14:textId="77777777" w:rsidR="002D15B5" w:rsidRPr="00EE4A77" w:rsidRDefault="002D15B5" w:rsidP="00EE4A77"/>
    <w:sectPr w:rsidR="002D15B5" w:rsidRPr="00EE4A77" w:rsidSect="005A58ED">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82C1A" w14:textId="77777777" w:rsidR="00D05C68" w:rsidRPr="00D129DA" w:rsidRDefault="00D05C68" w:rsidP="001327F0">
      <w:pPr>
        <w:spacing w:after="0" w:line="240" w:lineRule="auto"/>
      </w:pPr>
      <w:r w:rsidRPr="00D129DA">
        <w:separator/>
      </w:r>
    </w:p>
  </w:endnote>
  <w:endnote w:type="continuationSeparator" w:id="0">
    <w:p w14:paraId="2CD7D23E" w14:textId="77777777" w:rsidR="00D05C68" w:rsidRPr="00D129DA" w:rsidRDefault="00D05C68" w:rsidP="001327F0">
      <w:pPr>
        <w:spacing w:after="0" w:line="240" w:lineRule="auto"/>
      </w:pPr>
      <w:r w:rsidRPr="00D129DA">
        <w:continuationSeparator/>
      </w:r>
    </w:p>
  </w:endnote>
  <w:endnote w:type="continuationNotice" w:id="1">
    <w:p w14:paraId="751E35E7" w14:textId="77777777" w:rsidR="00D05C68" w:rsidRDefault="00D05C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ik">
    <w:altName w:val="Arial"/>
    <w:charset w:val="00"/>
    <w:family w:val="roman"/>
    <w:pitch w:val="variable"/>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Content>
      <w:p w14:paraId="1C5BAFDA" w14:textId="77777777" w:rsidR="00122324" w:rsidRDefault="00122324"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75F7D2" w14:textId="77777777" w:rsidR="00122324" w:rsidRDefault="00122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779681"/>
      <w:docPartObj>
        <w:docPartGallery w:val="Page Numbers (Bottom of Page)"/>
        <w:docPartUnique/>
      </w:docPartObj>
    </w:sdtPr>
    <w:sdtContent>
      <w:p w14:paraId="366F56FC" w14:textId="77777777" w:rsidR="00EE4A77" w:rsidRDefault="00EE4A77"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8E26D" w14:textId="77777777" w:rsidR="00EE4A77" w:rsidRDefault="00EE4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C653" w14:textId="77777777" w:rsidR="00EE4A77" w:rsidRDefault="00EE4A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534E" w14:textId="77777777" w:rsidR="00EE4A77" w:rsidRDefault="00EE4A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F8AEE" w14:textId="77777777" w:rsidR="00D05C68" w:rsidRPr="00D129DA" w:rsidRDefault="00D05C68" w:rsidP="001327F0">
      <w:pPr>
        <w:spacing w:after="0" w:line="240" w:lineRule="auto"/>
      </w:pPr>
      <w:r w:rsidRPr="00D129DA">
        <w:separator/>
      </w:r>
    </w:p>
  </w:footnote>
  <w:footnote w:type="continuationSeparator" w:id="0">
    <w:p w14:paraId="6C74F75A" w14:textId="77777777" w:rsidR="00D05C68" w:rsidRPr="00D129DA" w:rsidRDefault="00D05C68" w:rsidP="001327F0">
      <w:pPr>
        <w:spacing w:after="0" w:line="240" w:lineRule="auto"/>
      </w:pPr>
      <w:r w:rsidRPr="00D129DA">
        <w:continuationSeparator/>
      </w:r>
    </w:p>
  </w:footnote>
  <w:footnote w:type="continuationNotice" w:id="1">
    <w:p w14:paraId="29CF6DB0" w14:textId="77777777" w:rsidR="00D05C68" w:rsidRDefault="00D05C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B6A5" w14:textId="77777777" w:rsidR="00122324" w:rsidRDefault="00000000">
    <w:pPr>
      <w:pStyle w:val="Header"/>
    </w:pPr>
    <w:r>
      <w:rPr>
        <w:noProof/>
        <w14:ligatures w14:val="standardContextual"/>
      </w:rPr>
      <w:pict w14:anchorId="48557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0;margin-top:0;width:448.85pt;height:634.75pt;z-index:-251647997;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E36E" w14:textId="77777777" w:rsidR="00122324" w:rsidRPr="006931A1" w:rsidRDefault="00122324" w:rsidP="006931A1">
    <w:pPr>
      <w:pStyle w:val="Header"/>
      <w:ind w:left="-567"/>
    </w:pPr>
    <w:r>
      <w:rPr>
        <w:noProof/>
        <w14:ligatures w14:val="standardContextual"/>
      </w:rPr>
      <mc:AlternateContent>
        <mc:Choice Requires="wps">
          <w:drawing>
            <wp:anchor distT="0" distB="0" distL="114300" distR="114300" simplePos="0" relativeHeight="251660288" behindDoc="0" locked="0" layoutInCell="1" allowOverlap="1" wp14:anchorId="03DFCC62" wp14:editId="3BB06F91">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FCC6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62336" behindDoc="1" locked="0" layoutInCell="1" allowOverlap="1" wp14:anchorId="7AB4EEB4" wp14:editId="0A367837">
          <wp:simplePos x="0" y="0"/>
          <wp:positionH relativeFrom="page">
            <wp:align>left</wp:align>
          </wp:positionH>
          <wp:positionV relativeFrom="paragraph">
            <wp:posOffset>-440055</wp:posOffset>
          </wp:positionV>
          <wp:extent cx="7543800" cy="1642318"/>
          <wp:effectExtent l="0" t="0" r="0" b="0"/>
          <wp:wrapNone/>
          <wp:docPr id="1295108881"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8BE30" w14:textId="77777777" w:rsidR="00122324" w:rsidRDefault="00122324" w:rsidP="006931A1">
    <w:pPr>
      <w:pStyle w:val="Header"/>
      <w:ind w:left="-567"/>
    </w:pPr>
  </w:p>
  <w:p w14:paraId="77051F5C" w14:textId="77777777" w:rsidR="00122324" w:rsidRDefault="00122324">
    <w:pPr>
      <w:pStyle w:val="Header"/>
    </w:pPr>
  </w:p>
  <w:p w14:paraId="1A910A27" w14:textId="77777777" w:rsidR="00122324" w:rsidRDefault="001223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33F4" w14:textId="77777777" w:rsidR="00122324" w:rsidRDefault="00000000">
    <w:pPr>
      <w:pStyle w:val="Header"/>
    </w:pPr>
    <w:r>
      <w:rPr>
        <w:noProof/>
        <w14:ligatures w14:val="standardContextual"/>
      </w:rPr>
      <w:pict w14:anchorId="52968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448.85pt;height:634.75pt;z-index:-251649021;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DBAD" w14:textId="2B88383B" w:rsidR="00EE4A77" w:rsidRDefault="00122324">
    <w:pPr>
      <w:pStyle w:val="Header"/>
    </w:pPr>
    <w:r>
      <w:rPr>
        <w:noProof/>
        <w14:ligatures w14:val="standardContextual"/>
      </w:rPr>
      <w:drawing>
        <wp:anchor distT="0" distB="0" distL="114300" distR="114300" simplePos="0" relativeHeight="251662339" behindDoc="1" locked="0" layoutInCell="0" allowOverlap="1" wp14:anchorId="14F5AB9F" wp14:editId="24494FD4">
          <wp:simplePos x="0" y="0"/>
          <wp:positionH relativeFrom="margin">
            <wp:align>center</wp:align>
          </wp:positionH>
          <wp:positionV relativeFrom="margin">
            <wp:align>center</wp:align>
          </wp:positionV>
          <wp:extent cx="5537200" cy="7830820"/>
          <wp:effectExtent l="0" t="0" r="6350" b="0"/>
          <wp:wrapNone/>
          <wp:docPr id="860291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84A4" w14:textId="77777777" w:rsidR="00EE4A77" w:rsidRPr="006931A1" w:rsidRDefault="00EE4A77" w:rsidP="006931A1">
    <w:pPr>
      <w:pStyle w:val="Header"/>
      <w:ind w:left="-567"/>
    </w:pPr>
    <w:r>
      <w:rPr>
        <w:noProof/>
        <w14:ligatures w14:val="standardContextual"/>
      </w:rPr>
      <mc:AlternateContent>
        <mc:Choice Requires="wps">
          <w:drawing>
            <wp:anchor distT="0" distB="0" distL="114300" distR="114300" simplePos="0" relativeHeight="251655168" behindDoc="0" locked="0" layoutInCell="1" allowOverlap="1" wp14:anchorId="48EBF6E2" wp14:editId="1F6B2813">
              <wp:simplePos x="0" y="0"/>
              <wp:positionH relativeFrom="page">
                <wp:posOffset>1051560</wp:posOffset>
              </wp:positionH>
              <wp:positionV relativeFrom="paragraph">
                <wp:posOffset>-311150</wp:posOffset>
              </wp:positionV>
              <wp:extent cx="3375660" cy="1623060"/>
              <wp:effectExtent l="0" t="0" r="0" b="0"/>
              <wp:wrapNone/>
              <wp:docPr id="2027664343"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F6E2" id="_x0000_t202" coordsize="21600,21600" o:spt="202" path="m,l,21600r21600,l21600,xe">
              <v:stroke joinstyle="miter"/>
              <v:path gradientshapeok="t" o:connecttype="rect"/>
            </v:shapetype>
            <v:shape id="_x0000_s1027" type="#_x0000_t202" style="position:absolute;left:0;text-align:left;margin-left:82.8pt;margin-top:-24.5pt;width:265.8pt;height:127.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xtJtY+IAAAALAQAADwAAAGRycy9kb3ducmV2LnhtbEyPwU7DMBBE70j8g7VI&#10;3FqHiJo2xKmqSBUSgkNLL9yceJtExOsQu23g61lOcBzt0+ybfD25XpxxDJ0nDXfzBARS7W1HjYbD&#10;23a2BBGiIWt6T6jhCwOsi+ur3GTWX2iH531sBJdQyIyGNsYhkzLULToT5n5A4tvRj85EjmMj7Wgu&#10;XO56mSaJks50xB9aM2DZYv2xPzkNz+X21eyq1C2/+/Lp5bgZPg/vC61vb6bNI4iIU/yD4Vef1aFg&#10;p8qfyAbRc1YLxaiG2f2KRzGhVg8piEpDmigFssjl/w3FDwAAAP//AwBQSwECLQAUAAYACAAAACEA&#10;toM4kv4AAADhAQAAEwAAAAAAAAAAAAAAAAAAAAAAW0NvbnRlbnRfVHlwZXNdLnhtbFBLAQItABQA&#10;BgAIAAAAIQA4/SH/1gAAAJQBAAALAAAAAAAAAAAAAAAAAC8BAABfcmVscy8ucmVsc1BLAQItABQA&#10;BgAIAAAAIQA8OwJdGAIAADQEAAAOAAAAAAAAAAAAAAAAAC4CAABkcnMvZTJvRG9jLnhtbFBLAQIt&#10;ABQABgAIAAAAIQDG0m1j4gAAAAsBAAAPAAAAAAAAAAAAAAAAAHIEAABkcnMvZG93bnJldi54bWxQ&#10;SwUGAAAAAAQABADzAAAAgQUAAAAA&#10;" filled="f" stroked="f" strokeweight=".5pt">
              <v:textbo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58240" behindDoc="1" locked="0" layoutInCell="1" allowOverlap="1" wp14:anchorId="6CED30EC" wp14:editId="627ACDA3">
          <wp:simplePos x="0" y="0"/>
          <wp:positionH relativeFrom="page">
            <wp:align>left</wp:align>
          </wp:positionH>
          <wp:positionV relativeFrom="paragraph">
            <wp:posOffset>-440055</wp:posOffset>
          </wp:positionV>
          <wp:extent cx="7543800" cy="1642318"/>
          <wp:effectExtent l="0" t="0" r="0" b="0"/>
          <wp:wrapNone/>
          <wp:docPr id="56989710"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07041" w14:textId="77777777" w:rsidR="00EE4A77" w:rsidRDefault="00EE4A77" w:rsidP="006931A1">
    <w:pPr>
      <w:pStyle w:val="Header"/>
      <w:ind w:left="-567"/>
    </w:pPr>
  </w:p>
  <w:p w14:paraId="72EF3DEF" w14:textId="77777777" w:rsidR="00EE4A77" w:rsidRDefault="00EE4A77">
    <w:pPr>
      <w:pStyle w:val="Header"/>
    </w:pPr>
  </w:p>
  <w:p w14:paraId="5F27EF3C" w14:textId="77777777" w:rsidR="00EE4A77" w:rsidRDefault="00EE4A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5435" w14:textId="4BE92EBF" w:rsidR="00EE4A77" w:rsidRDefault="00122324">
    <w:pPr>
      <w:pStyle w:val="Header"/>
    </w:pPr>
    <w:r>
      <w:rPr>
        <w:noProof/>
        <w14:ligatures w14:val="standardContextual"/>
      </w:rPr>
      <w:drawing>
        <wp:anchor distT="0" distB="0" distL="114300" distR="114300" simplePos="0" relativeHeight="251661315" behindDoc="1" locked="0" layoutInCell="0" allowOverlap="1" wp14:anchorId="2FC5AAE2" wp14:editId="598E874B">
          <wp:simplePos x="0" y="0"/>
          <wp:positionH relativeFrom="margin">
            <wp:align>center</wp:align>
          </wp:positionH>
          <wp:positionV relativeFrom="margin">
            <wp:align>center</wp:align>
          </wp:positionV>
          <wp:extent cx="5537200" cy="7830820"/>
          <wp:effectExtent l="0" t="0" r="6350" b="0"/>
          <wp:wrapNone/>
          <wp:docPr id="10895081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14:ligatures w14:val="standardContextual"/>
      </w:rPr>
      <w:pict w14:anchorId="5DA4BB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_x0000_s1028"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6P5Gw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VVJR+dFtlAdcT8HPfXe8pXCGdbM&#10;hxfmkGucG/UbnvGQGrAXnCxKanC//nYf85ECjFLSonZK6n/umROU6O8GyfkynEyi2JIzmd6N0HG3&#10;ke1txOybB0B5DvGlWJ7MmB/02ZQOmjeU+TJ2xRAzHHuXNJzNh9ArGp8JF8tlSkJ5WRbWZmN5LB1R&#10;jQi/dm/M2RMNARl8grPKWPGOjT6352O5DyBVoiri3KN6gh+lmcg+PaOo/Vs/ZV0f++I3AAAA//8D&#10;AFBLAwQUAAYACAAAACEAHFXmDOEAAAALAQAADwAAAGRycy9kb3ducmV2LnhtbEyPTUvDQBCG74L/&#10;YRnBW7tJSGuI2ZQSKILoobUXb5PsNglmZ2N220Z/veNJb/MyD+9HsZntIC5m8r0jBfEyAmGocbqn&#10;VsHxbbfIQPiApHFwZBR8GQ+b8vamwFy7K+3N5RBawSbkc1TQhTDmUvqmMxb90o2G+Hdyk8XAcmql&#10;nvDK5naQSRStpcWeOKHD0VSdaT4OZ6vgudq94r5ObPY9VE8vp+34eXxfKXV/N28fQQQzhz8Yfutz&#10;dSi5U+3OpL0YWK8eEkYVLNKUDybWWcZjagVJHKcgy0L+31D+AAAA//8DAFBLAQItABQABgAIAAAA&#10;IQC2gziS/gAAAOEBAAATAAAAAAAAAAAAAAAAAAAAAABbQ29udGVudF9UeXBlc10ueG1sUEsBAi0A&#10;FAAGAAgAAAAhADj9If/WAAAAlAEAAAsAAAAAAAAAAAAAAAAALwEAAF9yZWxzLy5yZWxzUEsBAi0A&#10;FAAGAAgAAAAhAPzro/kbAgAANAQAAA4AAAAAAAAAAAAAAAAALgIAAGRycy9lMm9Eb2MueG1sUEsB&#10;Ai0AFAAGAAgAAAAhABxV5gzhAAAACwEAAA8AAAAAAAAAAAAAAAAAdQQAAGRycy9kb3ducmV2Lnht&#10;bFBLBQYAAAAABAAEAPMAAACDBQ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31299770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14:ligatures w14:val="standardContextual"/>
      </w:rPr>
      <w:pict w14:anchorId="092066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AD0BAC"/>
    <w:multiLevelType w:val="hybridMultilevel"/>
    <w:tmpl w:val="0E2AA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19"/>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3"/>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1"/>
  </w:num>
  <w:num w:numId="18" w16cid:durableId="815224797">
    <w:abstractNumId w:val="5"/>
  </w:num>
  <w:num w:numId="19" w16cid:durableId="2103407826">
    <w:abstractNumId w:val="22"/>
  </w:num>
  <w:num w:numId="20" w16cid:durableId="234319279">
    <w:abstractNumId w:val="0"/>
  </w:num>
  <w:num w:numId="21" w16cid:durableId="602418301">
    <w:abstractNumId w:val="18"/>
  </w:num>
  <w:num w:numId="22" w16cid:durableId="32847856">
    <w:abstractNumId w:val="13"/>
  </w:num>
  <w:num w:numId="23" w16cid:durableId="1429960932">
    <w:abstractNumId w:val="11"/>
  </w:num>
  <w:num w:numId="24" w16cid:durableId="5647545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3795F"/>
    <w:rsid w:val="000548AC"/>
    <w:rsid w:val="00062B26"/>
    <w:rsid w:val="0006360C"/>
    <w:rsid w:val="0007641A"/>
    <w:rsid w:val="000970A9"/>
    <w:rsid w:val="000A37DE"/>
    <w:rsid w:val="000C382A"/>
    <w:rsid w:val="000E2994"/>
    <w:rsid w:val="000E79EA"/>
    <w:rsid w:val="000F2ADC"/>
    <w:rsid w:val="00111E25"/>
    <w:rsid w:val="00122324"/>
    <w:rsid w:val="001327F0"/>
    <w:rsid w:val="00163D4E"/>
    <w:rsid w:val="00183BAF"/>
    <w:rsid w:val="001B1A7A"/>
    <w:rsid w:val="001D7A56"/>
    <w:rsid w:val="001F0236"/>
    <w:rsid w:val="001F6E42"/>
    <w:rsid w:val="00201EC6"/>
    <w:rsid w:val="002336EA"/>
    <w:rsid w:val="00241DDB"/>
    <w:rsid w:val="002735B7"/>
    <w:rsid w:val="00286E4C"/>
    <w:rsid w:val="002A13F7"/>
    <w:rsid w:val="002A7522"/>
    <w:rsid w:val="002B4BBF"/>
    <w:rsid w:val="002D0BB5"/>
    <w:rsid w:val="002D15B5"/>
    <w:rsid w:val="002D36D9"/>
    <w:rsid w:val="002D3877"/>
    <w:rsid w:val="002E1739"/>
    <w:rsid w:val="002E2EF5"/>
    <w:rsid w:val="00324B72"/>
    <w:rsid w:val="00336CAB"/>
    <w:rsid w:val="00352A87"/>
    <w:rsid w:val="00357E10"/>
    <w:rsid w:val="003630FA"/>
    <w:rsid w:val="003C44BD"/>
    <w:rsid w:val="003E3897"/>
    <w:rsid w:val="004062A3"/>
    <w:rsid w:val="00411405"/>
    <w:rsid w:val="00414D5C"/>
    <w:rsid w:val="00422FD4"/>
    <w:rsid w:val="004344E0"/>
    <w:rsid w:val="00463369"/>
    <w:rsid w:val="00464766"/>
    <w:rsid w:val="00466B97"/>
    <w:rsid w:val="0048100E"/>
    <w:rsid w:val="00481075"/>
    <w:rsid w:val="00491209"/>
    <w:rsid w:val="004A543C"/>
    <w:rsid w:val="004A62D5"/>
    <w:rsid w:val="004D3B11"/>
    <w:rsid w:val="004F0CC0"/>
    <w:rsid w:val="00512773"/>
    <w:rsid w:val="005633EC"/>
    <w:rsid w:val="00570805"/>
    <w:rsid w:val="00584B2D"/>
    <w:rsid w:val="00595EDA"/>
    <w:rsid w:val="005A357F"/>
    <w:rsid w:val="005A58ED"/>
    <w:rsid w:val="005C7CDD"/>
    <w:rsid w:val="005D1942"/>
    <w:rsid w:val="00603818"/>
    <w:rsid w:val="00622FC2"/>
    <w:rsid w:val="00623BF0"/>
    <w:rsid w:val="00654A99"/>
    <w:rsid w:val="00672989"/>
    <w:rsid w:val="00676AB3"/>
    <w:rsid w:val="006B43C0"/>
    <w:rsid w:val="006B60F3"/>
    <w:rsid w:val="006C0F15"/>
    <w:rsid w:val="006C44B1"/>
    <w:rsid w:val="006D6769"/>
    <w:rsid w:val="006D7DB3"/>
    <w:rsid w:val="006E0FF8"/>
    <w:rsid w:val="007204E5"/>
    <w:rsid w:val="007367EF"/>
    <w:rsid w:val="007427DA"/>
    <w:rsid w:val="00755FEE"/>
    <w:rsid w:val="00777ADC"/>
    <w:rsid w:val="007867F2"/>
    <w:rsid w:val="007A35E4"/>
    <w:rsid w:val="007B44A9"/>
    <w:rsid w:val="007B64A5"/>
    <w:rsid w:val="007B76C2"/>
    <w:rsid w:val="007B7E3C"/>
    <w:rsid w:val="007C6346"/>
    <w:rsid w:val="007D3B1F"/>
    <w:rsid w:val="00806E3F"/>
    <w:rsid w:val="00816B30"/>
    <w:rsid w:val="008276E8"/>
    <w:rsid w:val="008312C8"/>
    <w:rsid w:val="0085489E"/>
    <w:rsid w:val="00862FC0"/>
    <w:rsid w:val="00870467"/>
    <w:rsid w:val="00874BA7"/>
    <w:rsid w:val="0088452C"/>
    <w:rsid w:val="008873ED"/>
    <w:rsid w:val="008A4481"/>
    <w:rsid w:val="008B76A4"/>
    <w:rsid w:val="008C7CF1"/>
    <w:rsid w:val="008D0CBF"/>
    <w:rsid w:val="008E1AD6"/>
    <w:rsid w:val="00936BCC"/>
    <w:rsid w:val="00963943"/>
    <w:rsid w:val="009667C3"/>
    <w:rsid w:val="00967B52"/>
    <w:rsid w:val="00977864"/>
    <w:rsid w:val="00993D5B"/>
    <w:rsid w:val="00997A05"/>
    <w:rsid w:val="009B2AFE"/>
    <w:rsid w:val="009B773D"/>
    <w:rsid w:val="009B7D7C"/>
    <w:rsid w:val="009C0792"/>
    <w:rsid w:val="009C155D"/>
    <w:rsid w:val="009E34CB"/>
    <w:rsid w:val="009F7E9A"/>
    <w:rsid w:val="00A01A2B"/>
    <w:rsid w:val="00A139F5"/>
    <w:rsid w:val="00A417D9"/>
    <w:rsid w:val="00A557B6"/>
    <w:rsid w:val="00A80965"/>
    <w:rsid w:val="00AD3A6F"/>
    <w:rsid w:val="00B167CE"/>
    <w:rsid w:val="00B33DC2"/>
    <w:rsid w:val="00B45978"/>
    <w:rsid w:val="00B636E5"/>
    <w:rsid w:val="00B67D4C"/>
    <w:rsid w:val="00BB0633"/>
    <w:rsid w:val="00BB541C"/>
    <w:rsid w:val="00BD7D71"/>
    <w:rsid w:val="00C102C9"/>
    <w:rsid w:val="00C130EB"/>
    <w:rsid w:val="00C238F0"/>
    <w:rsid w:val="00C257CA"/>
    <w:rsid w:val="00C5334A"/>
    <w:rsid w:val="00C611C1"/>
    <w:rsid w:val="00C701DE"/>
    <w:rsid w:val="00C92DA7"/>
    <w:rsid w:val="00CB1EEA"/>
    <w:rsid w:val="00CD7193"/>
    <w:rsid w:val="00D05C68"/>
    <w:rsid w:val="00D129DA"/>
    <w:rsid w:val="00D12F33"/>
    <w:rsid w:val="00D4440F"/>
    <w:rsid w:val="00D53AB7"/>
    <w:rsid w:val="00D54246"/>
    <w:rsid w:val="00D57606"/>
    <w:rsid w:val="00D70922"/>
    <w:rsid w:val="00D960A8"/>
    <w:rsid w:val="00DA260B"/>
    <w:rsid w:val="00DD1A20"/>
    <w:rsid w:val="00DE44C4"/>
    <w:rsid w:val="00E15706"/>
    <w:rsid w:val="00E52D0D"/>
    <w:rsid w:val="00E57282"/>
    <w:rsid w:val="00E61A24"/>
    <w:rsid w:val="00E8772C"/>
    <w:rsid w:val="00EA2B8D"/>
    <w:rsid w:val="00EB5EE4"/>
    <w:rsid w:val="00EC02DF"/>
    <w:rsid w:val="00EE4A77"/>
    <w:rsid w:val="00EE4CE0"/>
    <w:rsid w:val="00EF3949"/>
    <w:rsid w:val="00F022B3"/>
    <w:rsid w:val="00F17334"/>
    <w:rsid w:val="00F21263"/>
    <w:rsid w:val="00F400D5"/>
    <w:rsid w:val="00F45D9F"/>
    <w:rsid w:val="00F5013D"/>
    <w:rsid w:val="00F946DC"/>
    <w:rsid w:val="00F94DE3"/>
    <w:rsid w:val="00FE7503"/>
    <w:rsid w:val="00FF3D31"/>
    <w:rsid w:val="00FF51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ba.co.uk/club/about-us/club-policies"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2.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4.xml><?xml version="1.0" encoding="utf-8"?>
<ds:datastoreItem xmlns:ds="http://schemas.openxmlformats.org/officeDocument/2006/customXml" ds:itemID="{D41874E2-0932-44FC-A9AA-0215062FE8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945</Words>
  <Characters>5391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9</cp:revision>
  <cp:lastPrinted>2024-04-05T13:47:00Z</cp:lastPrinted>
  <dcterms:created xsi:type="dcterms:W3CDTF">2026-05-29T07:43:00Z</dcterms:created>
  <dcterms:modified xsi:type="dcterms:W3CDTF">2026-05-29T07:52:00Z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