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B90E" w14:textId="77777777" w:rsidR="005E58AB" w:rsidRDefault="005E58AB">
      <w:pPr>
        <w:pStyle w:val="BodyText"/>
        <w:rPr>
          <w:rFonts w:ascii="Times New Roman"/>
        </w:rPr>
      </w:pPr>
    </w:p>
    <w:p w14:paraId="03919DBE" w14:textId="77777777" w:rsidR="005E58AB" w:rsidRDefault="005E58AB">
      <w:pPr>
        <w:pStyle w:val="BodyText"/>
        <w:rPr>
          <w:rFonts w:ascii="Times New Roman"/>
        </w:rPr>
      </w:pPr>
    </w:p>
    <w:p w14:paraId="072ABD8E" w14:textId="77777777" w:rsidR="005E58AB" w:rsidRDefault="005E58AB">
      <w:pPr>
        <w:pStyle w:val="BodyText"/>
        <w:rPr>
          <w:rFonts w:ascii="Times New Roman"/>
        </w:rPr>
      </w:pPr>
    </w:p>
    <w:p w14:paraId="32A40CC7" w14:textId="77777777" w:rsidR="005E58AB" w:rsidRDefault="005E58AB">
      <w:pPr>
        <w:pStyle w:val="BodyText"/>
        <w:rPr>
          <w:rFonts w:ascii="Times New Roman"/>
        </w:rPr>
      </w:pPr>
    </w:p>
    <w:p w14:paraId="6A019778" w14:textId="77777777" w:rsidR="00505774" w:rsidRPr="00505774" w:rsidRDefault="00505774" w:rsidP="00505774">
      <w:pPr>
        <w:rPr>
          <w:b/>
          <w:bCs/>
          <w:lang w:val="en-GB"/>
        </w:rPr>
      </w:pPr>
      <w:r w:rsidRPr="00505774">
        <w:rPr>
          <w:b/>
          <w:bCs/>
          <w:lang w:val="en-GB"/>
        </w:rPr>
        <w:t>Job Description</w:t>
      </w:r>
    </w:p>
    <w:p w14:paraId="5A1CC2F0" w14:textId="77777777" w:rsidR="00505774" w:rsidRPr="00505774" w:rsidRDefault="00505774" w:rsidP="00505774">
      <w:pPr>
        <w:rPr>
          <w:b/>
          <w:bCs/>
          <w:lang w:val="en-GB"/>
        </w:rPr>
      </w:pPr>
      <w:r w:rsidRPr="00505774">
        <w:rPr>
          <w:b/>
          <w:bCs/>
          <w:lang w:val="en-GB"/>
        </w:rPr>
        <w:t>Assistant Club Secretary &amp; Operations</w:t>
      </w:r>
    </w:p>
    <w:p w14:paraId="1C6F640E" w14:textId="77777777" w:rsidR="00505774" w:rsidRPr="00505774" w:rsidRDefault="00505774" w:rsidP="00505774">
      <w:pPr>
        <w:rPr>
          <w:lang w:val="en-GB"/>
        </w:rPr>
      </w:pPr>
      <w:r w:rsidRPr="00505774">
        <w:rPr>
          <w:b/>
          <w:bCs/>
          <w:lang w:val="en-GB"/>
        </w:rPr>
        <w:t>Club:</w:t>
      </w:r>
      <w:r w:rsidRPr="00505774">
        <w:rPr>
          <w:lang w:val="en-GB"/>
        </w:rPr>
        <w:t xml:space="preserve"> Swindon Town Football Club</w:t>
      </w:r>
      <w:r w:rsidRPr="00505774">
        <w:rPr>
          <w:lang w:val="en-GB"/>
        </w:rPr>
        <w:br/>
      </w:r>
      <w:r w:rsidRPr="00505774">
        <w:rPr>
          <w:b/>
          <w:bCs/>
          <w:lang w:val="en-GB"/>
        </w:rPr>
        <w:t>Department:</w:t>
      </w:r>
      <w:r w:rsidRPr="00505774">
        <w:rPr>
          <w:lang w:val="en-GB"/>
        </w:rPr>
        <w:t xml:space="preserve"> Football Operations</w:t>
      </w:r>
      <w:r w:rsidRPr="00505774">
        <w:rPr>
          <w:lang w:val="en-GB"/>
        </w:rPr>
        <w:br/>
      </w:r>
      <w:r w:rsidRPr="00505774">
        <w:rPr>
          <w:b/>
          <w:bCs/>
          <w:lang w:val="en-GB"/>
        </w:rPr>
        <w:t>Reports to:</w:t>
      </w:r>
      <w:r w:rsidRPr="00505774">
        <w:rPr>
          <w:lang w:val="en-GB"/>
        </w:rPr>
        <w:t xml:space="preserve"> Head of Operations (Club Secretary)</w:t>
      </w:r>
    </w:p>
    <w:p w14:paraId="785E3204" w14:textId="0BB2484F" w:rsidR="00505774" w:rsidRPr="00505774" w:rsidRDefault="00505774" w:rsidP="00505774">
      <w:pPr>
        <w:rPr>
          <w:lang w:val="en-GB"/>
        </w:rPr>
      </w:pPr>
    </w:p>
    <w:p w14:paraId="50B1C7DA" w14:textId="77777777" w:rsidR="00505774" w:rsidRPr="00505774" w:rsidRDefault="00505774" w:rsidP="00505774">
      <w:pPr>
        <w:rPr>
          <w:b/>
          <w:bCs/>
          <w:lang w:val="en-GB"/>
        </w:rPr>
      </w:pPr>
      <w:r w:rsidRPr="00505774">
        <w:rPr>
          <w:b/>
          <w:bCs/>
          <w:lang w:val="en-GB"/>
        </w:rPr>
        <w:t>Role Purpose</w:t>
      </w:r>
    </w:p>
    <w:p w14:paraId="4F4CCE89" w14:textId="77777777" w:rsidR="00505774" w:rsidRPr="00505774" w:rsidRDefault="00505774" w:rsidP="00505774">
      <w:pPr>
        <w:rPr>
          <w:lang w:val="en-GB"/>
        </w:rPr>
      </w:pPr>
      <w:r w:rsidRPr="00505774">
        <w:rPr>
          <w:lang w:val="en-GB"/>
        </w:rPr>
        <w:t>The Assistant Club Secretary &amp; Operations will support the Head of Operations (Club Secretary) in the effective delivery of football administration and operational activity across Swindon Town Football Club. The role will ensure compliance with FA, EFL and FIFA regulations while supporting the smooth day-to-day running of first team, women’s football, matchday operations, training ground activity and player-related matters.</w:t>
      </w:r>
    </w:p>
    <w:p w14:paraId="509C3D87" w14:textId="518CB625" w:rsidR="00505774" w:rsidRPr="00505774" w:rsidRDefault="00505774" w:rsidP="00505774">
      <w:pPr>
        <w:rPr>
          <w:lang w:val="en-GB"/>
        </w:rPr>
      </w:pPr>
    </w:p>
    <w:p w14:paraId="14F14321" w14:textId="77777777" w:rsidR="00505774" w:rsidRPr="00505774" w:rsidRDefault="00505774" w:rsidP="00505774">
      <w:pPr>
        <w:rPr>
          <w:b/>
          <w:bCs/>
          <w:lang w:val="en-GB"/>
        </w:rPr>
      </w:pPr>
      <w:r w:rsidRPr="00505774">
        <w:rPr>
          <w:b/>
          <w:bCs/>
          <w:lang w:val="en-GB"/>
        </w:rPr>
        <w:t>Key Responsibilities</w:t>
      </w:r>
    </w:p>
    <w:p w14:paraId="06A90FB9" w14:textId="77777777" w:rsidR="00505774" w:rsidRPr="00505774" w:rsidRDefault="00505774" w:rsidP="00505774">
      <w:pPr>
        <w:rPr>
          <w:b/>
          <w:bCs/>
          <w:lang w:val="en-GB"/>
        </w:rPr>
      </w:pPr>
      <w:r w:rsidRPr="00505774">
        <w:rPr>
          <w:b/>
          <w:bCs/>
          <w:lang w:val="en-GB"/>
        </w:rPr>
        <w:t>Football Administration &amp; Compliance</w:t>
      </w:r>
    </w:p>
    <w:p w14:paraId="1ECCF1AB" w14:textId="77777777" w:rsidR="00505774" w:rsidRPr="00505774" w:rsidRDefault="00505774" w:rsidP="00505774">
      <w:pPr>
        <w:numPr>
          <w:ilvl w:val="0"/>
          <w:numId w:val="1"/>
        </w:numPr>
        <w:rPr>
          <w:lang w:val="en-GB"/>
        </w:rPr>
      </w:pPr>
      <w:r w:rsidRPr="00505774">
        <w:rPr>
          <w:lang w:val="en-GB"/>
        </w:rPr>
        <w:t>Assist with all aspects of football administration across the club, including the men’s first team and women’s teams.</w:t>
      </w:r>
    </w:p>
    <w:p w14:paraId="375FEF35" w14:textId="77777777" w:rsidR="00505774" w:rsidRPr="00505774" w:rsidRDefault="00505774" w:rsidP="00505774">
      <w:pPr>
        <w:numPr>
          <w:ilvl w:val="0"/>
          <w:numId w:val="1"/>
        </w:numPr>
        <w:rPr>
          <w:lang w:val="en-GB"/>
        </w:rPr>
      </w:pPr>
      <w:r w:rsidRPr="00505774">
        <w:rPr>
          <w:lang w:val="en-GB"/>
        </w:rPr>
        <w:t>Support the administration of player contracts, registrations, transfers, loans, contract variations and terminations in accordance with FA, EFL and FIFA regulations.</w:t>
      </w:r>
    </w:p>
    <w:p w14:paraId="7668A608" w14:textId="77777777" w:rsidR="00505774" w:rsidRPr="00505774" w:rsidRDefault="00505774" w:rsidP="00505774">
      <w:pPr>
        <w:numPr>
          <w:ilvl w:val="0"/>
          <w:numId w:val="1"/>
        </w:numPr>
        <w:rPr>
          <w:lang w:val="en-GB"/>
        </w:rPr>
      </w:pPr>
      <w:r w:rsidRPr="00505774">
        <w:rPr>
          <w:lang w:val="en-GB"/>
        </w:rPr>
        <w:t>Manage and monitor loan invoicing processes, ensuring accuracy and timely reconciliation.</w:t>
      </w:r>
    </w:p>
    <w:p w14:paraId="27B682AF" w14:textId="77777777" w:rsidR="00505774" w:rsidRPr="00505774" w:rsidRDefault="00505774" w:rsidP="00505774">
      <w:pPr>
        <w:numPr>
          <w:ilvl w:val="0"/>
          <w:numId w:val="1"/>
        </w:numPr>
        <w:rPr>
          <w:lang w:val="en-GB"/>
        </w:rPr>
      </w:pPr>
      <w:r w:rsidRPr="00505774">
        <w:rPr>
          <w:lang w:val="en-GB"/>
        </w:rPr>
        <w:t>Maintain accurate and up-to-date player records, ensuring all regulatory deadlines are met.</w:t>
      </w:r>
    </w:p>
    <w:p w14:paraId="1FC03E21" w14:textId="77777777" w:rsidR="00505774" w:rsidRPr="00505774" w:rsidRDefault="00505774" w:rsidP="00505774">
      <w:pPr>
        <w:numPr>
          <w:ilvl w:val="0"/>
          <w:numId w:val="1"/>
        </w:numPr>
        <w:rPr>
          <w:lang w:val="en-GB"/>
        </w:rPr>
      </w:pPr>
      <w:r w:rsidRPr="00505774">
        <w:rPr>
          <w:lang w:val="en-GB"/>
        </w:rPr>
        <w:t>Responsible for the daily logging and updating of player FA whereabouts information.</w:t>
      </w:r>
    </w:p>
    <w:p w14:paraId="2D1C4790" w14:textId="77777777" w:rsidR="00505774" w:rsidRPr="00505774" w:rsidRDefault="00505774" w:rsidP="00505774">
      <w:pPr>
        <w:rPr>
          <w:b/>
          <w:bCs/>
          <w:lang w:val="en-GB"/>
        </w:rPr>
      </w:pPr>
      <w:r w:rsidRPr="00505774">
        <w:rPr>
          <w:b/>
          <w:bCs/>
          <w:lang w:val="en-GB"/>
        </w:rPr>
        <w:t>Confidentiality &amp; Governance</w:t>
      </w:r>
    </w:p>
    <w:p w14:paraId="30F23568" w14:textId="77777777" w:rsidR="00505774" w:rsidRPr="00505774" w:rsidRDefault="00505774" w:rsidP="00505774">
      <w:pPr>
        <w:numPr>
          <w:ilvl w:val="0"/>
          <w:numId w:val="2"/>
        </w:numPr>
        <w:rPr>
          <w:lang w:val="en-GB"/>
        </w:rPr>
      </w:pPr>
      <w:proofErr w:type="gramStart"/>
      <w:r w:rsidRPr="00505774">
        <w:rPr>
          <w:lang w:val="en-GB"/>
        </w:rPr>
        <w:t>Handle confidential and sensitive information with the utmost discretion at all times</w:t>
      </w:r>
      <w:proofErr w:type="gramEnd"/>
      <w:r w:rsidRPr="00505774">
        <w:rPr>
          <w:lang w:val="en-GB"/>
        </w:rPr>
        <w:t>.</w:t>
      </w:r>
    </w:p>
    <w:p w14:paraId="56F7A54E" w14:textId="77777777" w:rsidR="00505774" w:rsidRPr="00505774" w:rsidRDefault="00505774" w:rsidP="00505774">
      <w:pPr>
        <w:numPr>
          <w:ilvl w:val="0"/>
          <w:numId w:val="2"/>
        </w:numPr>
        <w:rPr>
          <w:lang w:val="en-GB"/>
        </w:rPr>
      </w:pPr>
      <w:r w:rsidRPr="00505774">
        <w:rPr>
          <w:lang w:val="en-GB"/>
        </w:rPr>
        <w:t>Attend, contribute to and support football and club committee meetings as required.</w:t>
      </w:r>
    </w:p>
    <w:p w14:paraId="758D88F5" w14:textId="77777777" w:rsidR="00505774" w:rsidRPr="00505774" w:rsidRDefault="00505774" w:rsidP="00505774">
      <w:pPr>
        <w:numPr>
          <w:ilvl w:val="0"/>
          <w:numId w:val="2"/>
        </w:numPr>
        <w:rPr>
          <w:lang w:val="en-GB"/>
        </w:rPr>
      </w:pPr>
      <w:r w:rsidRPr="00505774">
        <w:rPr>
          <w:lang w:val="en-GB"/>
        </w:rPr>
        <w:t>Complete agreed follow-up actions from meetings within specified deadlines.</w:t>
      </w:r>
    </w:p>
    <w:p w14:paraId="51CC2739" w14:textId="77777777" w:rsidR="00505774" w:rsidRPr="00505774" w:rsidRDefault="00505774" w:rsidP="00505774">
      <w:pPr>
        <w:rPr>
          <w:b/>
          <w:bCs/>
          <w:lang w:val="en-GB"/>
        </w:rPr>
      </w:pPr>
      <w:r w:rsidRPr="00505774">
        <w:rPr>
          <w:b/>
          <w:bCs/>
          <w:lang w:val="en-GB"/>
        </w:rPr>
        <w:t>Finance &amp; Operational Coordination</w:t>
      </w:r>
    </w:p>
    <w:p w14:paraId="2009983D" w14:textId="77777777" w:rsidR="00505774" w:rsidRPr="00505774" w:rsidRDefault="00505774" w:rsidP="00505774">
      <w:pPr>
        <w:numPr>
          <w:ilvl w:val="0"/>
          <w:numId w:val="3"/>
        </w:numPr>
        <w:rPr>
          <w:lang w:val="en-GB"/>
        </w:rPr>
      </w:pPr>
      <w:r w:rsidRPr="00505774">
        <w:rPr>
          <w:lang w:val="en-GB"/>
        </w:rPr>
        <w:t>Work closely with the finance department to facilitate payments and invoices relating to players, clubs and agents.</w:t>
      </w:r>
    </w:p>
    <w:p w14:paraId="2B223088" w14:textId="77777777" w:rsidR="00505774" w:rsidRPr="00505774" w:rsidRDefault="00505774" w:rsidP="00505774">
      <w:pPr>
        <w:numPr>
          <w:ilvl w:val="0"/>
          <w:numId w:val="3"/>
        </w:numPr>
        <w:rPr>
          <w:lang w:val="en-GB"/>
        </w:rPr>
      </w:pPr>
      <w:r w:rsidRPr="00505774">
        <w:rPr>
          <w:lang w:val="en-GB"/>
        </w:rPr>
        <w:t>Assist with financial and operational coordination of pre-season planning, including training camps, fixtures and logistics.</w:t>
      </w:r>
    </w:p>
    <w:p w14:paraId="59AC991D" w14:textId="77777777" w:rsidR="00505774" w:rsidRPr="00505774" w:rsidRDefault="00505774" w:rsidP="00505774">
      <w:pPr>
        <w:rPr>
          <w:b/>
          <w:bCs/>
          <w:lang w:val="en-GB"/>
        </w:rPr>
      </w:pPr>
      <w:r w:rsidRPr="00505774">
        <w:rPr>
          <w:b/>
          <w:bCs/>
          <w:lang w:val="en-GB"/>
        </w:rPr>
        <w:t>First Team Operations</w:t>
      </w:r>
    </w:p>
    <w:p w14:paraId="4D7AC0DB" w14:textId="77777777" w:rsidR="00505774" w:rsidRPr="00505774" w:rsidRDefault="00505774" w:rsidP="00505774">
      <w:pPr>
        <w:numPr>
          <w:ilvl w:val="0"/>
          <w:numId w:val="4"/>
        </w:numPr>
        <w:rPr>
          <w:lang w:val="en-GB"/>
        </w:rPr>
      </w:pPr>
      <w:r w:rsidRPr="00505774">
        <w:rPr>
          <w:lang w:val="en-GB"/>
        </w:rPr>
        <w:t>Assist in the planning and coordination of the first team’s weekly schedules, ensuring clear communication to relevant internal and external stakeholders.</w:t>
      </w:r>
    </w:p>
    <w:p w14:paraId="79456ACC" w14:textId="77777777" w:rsidR="00505774" w:rsidRPr="00505774" w:rsidRDefault="00505774" w:rsidP="00505774">
      <w:pPr>
        <w:numPr>
          <w:ilvl w:val="0"/>
          <w:numId w:val="4"/>
        </w:numPr>
        <w:rPr>
          <w:lang w:val="en-GB"/>
        </w:rPr>
      </w:pPr>
      <w:r w:rsidRPr="00505774">
        <w:rPr>
          <w:lang w:val="en-GB"/>
        </w:rPr>
        <w:t>Support the organisation of first team away travel, including transport, accommodation and itineraries.</w:t>
      </w:r>
    </w:p>
    <w:p w14:paraId="771EFAC2" w14:textId="77777777" w:rsidR="00505774" w:rsidRPr="00505774" w:rsidRDefault="00505774" w:rsidP="00505774">
      <w:pPr>
        <w:numPr>
          <w:ilvl w:val="0"/>
          <w:numId w:val="4"/>
        </w:numPr>
        <w:rPr>
          <w:lang w:val="en-GB"/>
        </w:rPr>
      </w:pPr>
      <w:r w:rsidRPr="00505774">
        <w:rPr>
          <w:lang w:val="en-GB"/>
        </w:rPr>
        <w:t>Manage player appearance requests, working closely with key stakeholders to plan and source player availability.</w:t>
      </w:r>
    </w:p>
    <w:p w14:paraId="7A86DEFB" w14:textId="77777777" w:rsidR="00505774" w:rsidRPr="00505774" w:rsidRDefault="00505774" w:rsidP="00505774">
      <w:pPr>
        <w:numPr>
          <w:ilvl w:val="0"/>
          <w:numId w:val="4"/>
        </w:numPr>
        <w:rPr>
          <w:lang w:val="en-GB"/>
        </w:rPr>
      </w:pPr>
      <w:r w:rsidRPr="00505774">
        <w:rPr>
          <w:lang w:val="en-GB"/>
        </w:rPr>
        <w:t>Administer player complimentary ticket requests in line with club policy.</w:t>
      </w:r>
    </w:p>
    <w:p w14:paraId="232542CA" w14:textId="77777777" w:rsidR="00505774" w:rsidRPr="00505774" w:rsidRDefault="00505774" w:rsidP="00505774">
      <w:pPr>
        <w:rPr>
          <w:b/>
          <w:bCs/>
          <w:lang w:val="en-GB"/>
        </w:rPr>
      </w:pPr>
      <w:r w:rsidRPr="00505774">
        <w:rPr>
          <w:b/>
          <w:bCs/>
          <w:lang w:val="en-GB"/>
        </w:rPr>
        <w:t>Women’s Football</w:t>
      </w:r>
    </w:p>
    <w:p w14:paraId="677FFFBE" w14:textId="77777777" w:rsidR="00505774" w:rsidRPr="00505774" w:rsidRDefault="00505774" w:rsidP="00505774">
      <w:pPr>
        <w:numPr>
          <w:ilvl w:val="0"/>
          <w:numId w:val="5"/>
        </w:numPr>
        <w:rPr>
          <w:lang w:val="en-GB"/>
        </w:rPr>
      </w:pPr>
      <w:r w:rsidRPr="00505774">
        <w:rPr>
          <w:lang w:val="en-GB"/>
        </w:rPr>
        <w:t>Provide football administration and operational support for the women’s teams, ensuring alignment with club policies and governing body requirements.</w:t>
      </w:r>
    </w:p>
    <w:p w14:paraId="34831D5A" w14:textId="77777777" w:rsidR="00505774" w:rsidRPr="00505774" w:rsidRDefault="00505774" w:rsidP="00505774">
      <w:pPr>
        <w:numPr>
          <w:ilvl w:val="0"/>
          <w:numId w:val="5"/>
        </w:numPr>
        <w:rPr>
          <w:lang w:val="en-GB"/>
        </w:rPr>
      </w:pPr>
      <w:r w:rsidRPr="00505774">
        <w:rPr>
          <w:lang w:val="en-GB"/>
        </w:rPr>
        <w:t>Lead women’s first team matchday operations, acting as the primary operational point of contact.</w:t>
      </w:r>
    </w:p>
    <w:p w14:paraId="2AE3DFF6" w14:textId="77777777" w:rsidR="00505774" w:rsidRDefault="00505774" w:rsidP="00505774">
      <w:pPr>
        <w:rPr>
          <w:b/>
          <w:bCs/>
          <w:lang w:val="en-GB"/>
        </w:rPr>
      </w:pPr>
    </w:p>
    <w:p w14:paraId="21B9B008" w14:textId="77777777" w:rsidR="00505774" w:rsidRDefault="00505774" w:rsidP="00505774">
      <w:pPr>
        <w:rPr>
          <w:b/>
          <w:bCs/>
          <w:lang w:val="en-GB"/>
        </w:rPr>
      </w:pPr>
    </w:p>
    <w:p w14:paraId="617D30F9" w14:textId="77777777" w:rsidR="00505774" w:rsidRDefault="00505774" w:rsidP="00505774">
      <w:pPr>
        <w:rPr>
          <w:b/>
          <w:bCs/>
          <w:lang w:val="en-GB"/>
        </w:rPr>
      </w:pPr>
    </w:p>
    <w:p w14:paraId="2509CCCE" w14:textId="6BA2D974" w:rsidR="00505774" w:rsidRPr="00505774" w:rsidRDefault="00505774" w:rsidP="00505774">
      <w:pPr>
        <w:rPr>
          <w:b/>
          <w:bCs/>
          <w:lang w:val="en-GB"/>
        </w:rPr>
      </w:pPr>
      <w:r w:rsidRPr="00505774">
        <w:rPr>
          <w:b/>
          <w:bCs/>
          <w:lang w:val="en-GB"/>
        </w:rPr>
        <w:t>Training Ground &amp; Facilities</w:t>
      </w:r>
    </w:p>
    <w:p w14:paraId="0402BCC7" w14:textId="77777777" w:rsidR="00505774" w:rsidRPr="00505774" w:rsidRDefault="00505774" w:rsidP="00505774">
      <w:pPr>
        <w:numPr>
          <w:ilvl w:val="0"/>
          <w:numId w:val="6"/>
        </w:numPr>
        <w:rPr>
          <w:lang w:val="en-GB"/>
        </w:rPr>
      </w:pPr>
      <w:r w:rsidRPr="00505774">
        <w:rPr>
          <w:lang w:val="en-GB"/>
        </w:rPr>
        <w:t>Support day-to-day training ground management, including scheduling, access and operational requirements.</w:t>
      </w:r>
    </w:p>
    <w:p w14:paraId="7810CBC5" w14:textId="77777777" w:rsidR="00505774" w:rsidRPr="00505774" w:rsidRDefault="00505774" w:rsidP="00505774">
      <w:pPr>
        <w:numPr>
          <w:ilvl w:val="0"/>
          <w:numId w:val="6"/>
        </w:numPr>
        <w:rPr>
          <w:lang w:val="en-GB"/>
        </w:rPr>
      </w:pPr>
      <w:r w:rsidRPr="00505774">
        <w:rPr>
          <w:lang w:val="en-GB"/>
        </w:rPr>
        <w:t>Assist in the continuous development and improvement of the training ground site.</w:t>
      </w:r>
    </w:p>
    <w:p w14:paraId="37664E96" w14:textId="77777777" w:rsidR="00505774" w:rsidRPr="00505774" w:rsidRDefault="00505774" w:rsidP="00505774">
      <w:pPr>
        <w:numPr>
          <w:ilvl w:val="0"/>
          <w:numId w:val="6"/>
        </w:numPr>
        <w:rPr>
          <w:lang w:val="en-GB"/>
        </w:rPr>
      </w:pPr>
      <w:r w:rsidRPr="00505774">
        <w:rPr>
          <w:lang w:val="en-GB"/>
        </w:rPr>
        <w:t>Report operational and facility matters to the Head of Operations (Club Secretary).</w:t>
      </w:r>
    </w:p>
    <w:p w14:paraId="6AE19A72" w14:textId="77777777" w:rsidR="00505774" w:rsidRPr="00505774" w:rsidRDefault="00505774" w:rsidP="00505774">
      <w:pPr>
        <w:rPr>
          <w:b/>
          <w:bCs/>
          <w:lang w:val="en-GB"/>
        </w:rPr>
      </w:pPr>
      <w:r w:rsidRPr="00505774">
        <w:rPr>
          <w:b/>
          <w:bCs/>
          <w:lang w:val="en-GB"/>
        </w:rPr>
        <w:t>General Support</w:t>
      </w:r>
    </w:p>
    <w:p w14:paraId="6BEEEBF7" w14:textId="77777777" w:rsidR="00505774" w:rsidRPr="00505774" w:rsidRDefault="00505774" w:rsidP="00505774">
      <w:pPr>
        <w:numPr>
          <w:ilvl w:val="0"/>
          <w:numId w:val="7"/>
        </w:numPr>
        <w:rPr>
          <w:lang w:val="en-GB"/>
        </w:rPr>
      </w:pPr>
      <w:r w:rsidRPr="00505774">
        <w:rPr>
          <w:lang w:val="en-GB"/>
        </w:rPr>
        <w:t>Provide ongoing support and assistance to the Head of Operations (Club Secretary) as required.</w:t>
      </w:r>
    </w:p>
    <w:p w14:paraId="47DF59F1" w14:textId="77777777" w:rsidR="00505774" w:rsidRPr="00505774" w:rsidRDefault="00505774" w:rsidP="00505774">
      <w:pPr>
        <w:numPr>
          <w:ilvl w:val="0"/>
          <w:numId w:val="7"/>
        </w:numPr>
        <w:rPr>
          <w:lang w:val="en-GB"/>
        </w:rPr>
      </w:pPr>
      <w:r w:rsidRPr="00505774">
        <w:rPr>
          <w:lang w:val="en-GB"/>
        </w:rPr>
        <w:t>Liaise closely with the Head of Operations (Club Secretary) on all football and player-related matters.</w:t>
      </w:r>
    </w:p>
    <w:p w14:paraId="5E8A4C17" w14:textId="77777777" w:rsidR="00505774" w:rsidRPr="00505774" w:rsidRDefault="00505774" w:rsidP="00505774">
      <w:pPr>
        <w:numPr>
          <w:ilvl w:val="0"/>
          <w:numId w:val="7"/>
        </w:numPr>
        <w:rPr>
          <w:lang w:val="en-GB"/>
        </w:rPr>
      </w:pPr>
      <w:r w:rsidRPr="00505774">
        <w:rPr>
          <w:lang w:val="en-GB"/>
        </w:rPr>
        <w:t>Act as a key operational contact between football staff, players, external clubs, governing bodies and partners where appropriate.</w:t>
      </w:r>
    </w:p>
    <w:p w14:paraId="7A95EA84" w14:textId="20B03DB1" w:rsidR="00505774" w:rsidRPr="00505774" w:rsidRDefault="00505774" w:rsidP="00505774">
      <w:pPr>
        <w:rPr>
          <w:lang w:val="en-GB"/>
        </w:rPr>
      </w:pPr>
    </w:p>
    <w:p w14:paraId="6452B3D3" w14:textId="77777777" w:rsidR="00505774" w:rsidRPr="00505774" w:rsidRDefault="00505774" w:rsidP="00505774">
      <w:pPr>
        <w:rPr>
          <w:b/>
          <w:bCs/>
          <w:lang w:val="en-GB"/>
        </w:rPr>
      </w:pPr>
      <w:r w:rsidRPr="00505774">
        <w:rPr>
          <w:b/>
          <w:bCs/>
          <w:lang w:val="en-GB"/>
        </w:rPr>
        <w:t>Person Specification</w:t>
      </w:r>
    </w:p>
    <w:p w14:paraId="53C998D1" w14:textId="77777777" w:rsidR="00505774" w:rsidRPr="00505774" w:rsidRDefault="00505774" w:rsidP="00505774">
      <w:pPr>
        <w:rPr>
          <w:b/>
          <w:bCs/>
          <w:lang w:val="en-GB"/>
        </w:rPr>
      </w:pPr>
      <w:r w:rsidRPr="00505774">
        <w:rPr>
          <w:b/>
          <w:bCs/>
          <w:lang w:val="en-GB"/>
        </w:rPr>
        <w:t>Essential</w:t>
      </w:r>
    </w:p>
    <w:p w14:paraId="77F86ABB" w14:textId="77777777" w:rsidR="00505774" w:rsidRPr="00505774" w:rsidRDefault="00505774" w:rsidP="00505774">
      <w:pPr>
        <w:numPr>
          <w:ilvl w:val="0"/>
          <w:numId w:val="8"/>
        </w:numPr>
        <w:rPr>
          <w:lang w:val="en-GB"/>
        </w:rPr>
      </w:pPr>
      <w:r w:rsidRPr="00505774">
        <w:rPr>
          <w:lang w:val="en-GB"/>
        </w:rPr>
        <w:t>Experience working within football administration, operations or a professional sporting environment.</w:t>
      </w:r>
    </w:p>
    <w:p w14:paraId="10237BDA" w14:textId="77777777" w:rsidR="00505774" w:rsidRPr="00505774" w:rsidRDefault="00505774" w:rsidP="00505774">
      <w:pPr>
        <w:numPr>
          <w:ilvl w:val="0"/>
          <w:numId w:val="8"/>
        </w:numPr>
        <w:rPr>
          <w:lang w:val="en-GB"/>
        </w:rPr>
      </w:pPr>
      <w:r w:rsidRPr="00505774">
        <w:rPr>
          <w:lang w:val="en-GB"/>
        </w:rPr>
        <w:t>Strong organisational skills with the ability to manage multiple priorities and deadlines.</w:t>
      </w:r>
    </w:p>
    <w:p w14:paraId="3C530DAC" w14:textId="77777777" w:rsidR="00505774" w:rsidRPr="00505774" w:rsidRDefault="00505774" w:rsidP="00505774">
      <w:pPr>
        <w:numPr>
          <w:ilvl w:val="0"/>
          <w:numId w:val="8"/>
        </w:numPr>
        <w:rPr>
          <w:lang w:val="en-GB"/>
        </w:rPr>
      </w:pPr>
      <w:r w:rsidRPr="00505774">
        <w:rPr>
          <w:lang w:val="en-GB"/>
        </w:rPr>
        <w:t>Excellent attention to detail and high standards of accuracy.</w:t>
      </w:r>
    </w:p>
    <w:p w14:paraId="59405128" w14:textId="77777777" w:rsidR="00505774" w:rsidRPr="00505774" w:rsidRDefault="00505774" w:rsidP="00505774">
      <w:pPr>
        <w:numPr>
          <w:ilvl w:val="0"/>
          <w:numId w:val="8"/>
        </w:numPr>
        <w:rPr>
          <w:lang w:val="en-GB"/>
        </w:rPr>
      </w:pPr>
      <w:r w:rsidRPr="00505774">
        <w:rPr>
          <w:lang w:val="en-GB"/>
        </w:rPr>
        <w:t>Ability to handle confidential information with professionalism and discretion.</w:t>
      </w:r>
    </w:p>
    <w:p w14:paraId="137644EC" w14:textId="77777777" w:rsidR="00505774" w:rsidRPr="00505774" w:rsidRDefault="00505774" w:rsidP="00505774">
      <w:pPr>
        <w:numPr>
          <w:ilvl w:val="0"/>
          <w:numId w:val="8"/>
        </w:numPr>
        <w:rPr>
          <w:lang w:val="en-GB"/>
        </w:rPr>
      </w:pPr>
      <w:r w:rsidRPr="00505774">
        <w:rPr>
          <w:lang w:val="en-GB"/>
        </w:rPr>
        <w:t>Strong written and verbal communication skills.</w:t>
      </w:r>
    </w:p>
    <w:p w14:paraId="3B3EDFF6" w14:textId="77777777" w:rsidR="00505774" w:rsidRPr="00505774" w:rsidRDefault="00505774" w:rsidP="00505774">
      <w:pPr>
        <w:numPr>
          <w:ilvl w:val="0"/>
          <w:numId w:val="8"/>
        </w:numPr>
        <w:rPr>
          <w:lang w:val="en-GB"/>
        </w:rPr>
      </w:pPr>
      <w:r w:rsidRPr="00505774">
        <w:rPr>
          <w:lang w:val="en-GB"/>
        </w:rPr>
        <w:t>Flexible approach to working hours, including evenings, weekends and matchdays.</w:t>
      </w:r>
    </w:p>
    <w:p w14:paraId="7622AC1E" w14:textId="77777777" w:rsidR="00505774" w:rsidRPr="00505774" w:rsidRDefault="00505774" w:rsidP="00505774">
      <w:pPr>
        <w:rPr>
          <w:b/>
          <w:bCs/>
          <w:lang w:val="en-GB"/>
        </w:rPr>
      </w:pPr>
      <w:r w:rsidRPr="00505774">
        <w:rPr>
          <w:b/>
          <w:bCs/>
          <w:lang w:val="en-GB"/>
        </w:rPr>
        <w:t>Desirable</w:t>
      </w:r>
    </w:p>
    <w:p w14:paraId="2B31ED3E" w14:textId="77777777" w:rsidR="00505774" w:rsidRPr="00505774" w:rsidRDefault="00505774" w:rsidP="00505774">
      <w:pPr>
        <w:numPr>
          <w:ilvl w:val="0"/>
          <w:numId w:val="9"/>
        </w:numPr>
        <w:rPr>
          <w:lang w:val="en-GB"/>
        </w:rPr>
      </w:pPr>
      <w:r w:rsidRPr="00505774">
        <w:rPr>
          <w:lang w:val="en-GB"/>
        </w:rPr>
        <w:t>Previous experience in a Club Secretary or football operations role.</w:t>
      </w:r>
    </w:p>
    <w:p w14:paraId="35671E31" w14:textId="77777777" w:rsidR="00505774" w:rsidRPr="00505774" w:rsidRDefault="00505774" w:rsidP="00505774">
      <w:pPr>
        <w:numPr>
          <w:ilvl w:val="0"/>
          <w:numId w:val="9"/>
        </w:numPr>
        <w:rPr>
          <w:lang w:val="en-GB"/>
        </w:rPr>
      </w:pPr>
      <w:r w:rsidRPr="00505774">
        <w:rPr>
          <w:lang w:val="en-GB"/>
        </w:rPr>
        <w:t>Knowledge of FA, EFL and FIFA regulations.</w:t>
      </w:r>
    </w:p>
    <w:p w14:paraId="4FFE2042" w14:textId="4B3EF578" w:rsidR="00505774" w:rsidRPr="00505774" w:rsidRDefault="00505774" w:rsidP="00505774">
      <w:pPr>
        <w:numPr>
          <w:ilvl w:val="0"/>
          <w:numId w:val="9"/>
        </w:numPr>
        <w:rPr>
          <w:lang w:val="en-GB"/>
        </w:rPr>
      </w:pPr>
      <w:r w:rsidRPr="00505774">
        <w:rPr>
          <w:lang w:val="en-GB"/>
        </w:rPr>
        <w:t xml:space="preserve">Experience using player registration systems (e.g. FA, </w:t>
      </w:r>
      <w:r>
        <w:rPr>
          <w:lang w:val="en-GB"/>
        </w:rPr>
        <w:t xml:space="preserve">IFAS, </w:t>
      </w:r>
      <w:r w:rsidRPr="00505774">
        <w:rPr>
          <w:lang w:val="en-GB"/>
        </w:rPr>
        <w:t>FIFA TMS).</w:t>
      </w:r>
    </w:p>
    <w:p w14:paraId="63285160" w14:textId="77777777" w:rsidR="00505774" w:rsidRPr="00505774" w:rsidRDefault="00505774" w:rsidP="00505774">
      <w:pPr>
        <w:numPr>
          <w:ilvl w:val="0"/>
          <w:numId w:val="9"/>
        </w:numPr>
        <w:rPr>
          <w:lang w:val="en-GB"/>
        </w:rPr>
      </w:pPr>
      <w:r w:rsidRPr="00505774">
        <w:rPr>
          <w:lang w:val="en-GB"/>
        </w:rPr>
        <w:t>Experience supporting women’s football operations.</w:t>
      </w:r>
    </w:p>
    <w:p w14:paraId="1CC6C211" w14:textId="77777777" w:rsidR="00505774" w:rsidRPr="00505774" w:rsidRDefault="00505774" w:rsidP="00505774">
      <w:pPr>
        <w:numPr>
          <w:ilvl w:val="0"/>
          <w:numId w:val="9"/>
        </w:numPr>
        <w:rPr>
          <w:lang w:val="en-GB"/>
        </w:rPr>
      </w:pPr>
      <w:r w:rsidRPr="00505774">
        <w:rPr>
          <w:lang w:val="en-GB"/>
        </w:rPr>
        <w:t>Full UK driving licence.</w:t>
      </w:r>
    </w:p>
    <w:p w14:paraId="100FD920" w14:textId="243B7FC7" w:rsidR="00505774" w:rsidRPr="00505774" w:rsidRDefault="00505774" w:rsidP="00505774">
      <w:pPr>
        <w:rPr>
          <w:lang w:val="en-GB"/>
        </w:rPr>
      </w:pPr>
    </w:p>
    <w:p w14:paraId="4B095706" w14:textId="77777777" w:rsidR="00505774" w:rsidRPr="00505774" w:rsidRDefault="00505774" w:rsidP="00505774">
      <w:pPr>
        <w:rPr>
          <w:b/>
          <w:bCs/>
          <w:lang w:val="en-GB"/>
        </w:rPr>
      </w:pPr>
      <w:r w:rsidRPr="00505774">
        <w:rPr>
          <w:b/>
          <w:bCs/>
          <w:lang w:val="en-GB"/>
        </w:rPr>
        <w:t>Safeguarding</w:t>
      </w:r>
    </w:p>
    <w:p w14:paraId="405C5613" w14:textId="77777777" w:rsidR="00505774" w:rsidRPr="00505774" w:rsidRDefault="00505774" w:rsidP="00505774">
      <w:pPr>
        <w:rPr>
          <w:lang w:val="en-GB"/>
        </w:rPr>
      </w:pPr>
      <w:r w:rsidRPr="00505774">
        <w:rPr>
          <w:lang w:val="en-GB"/>
        </w:rPr>
        <w:t>Swindon Town Football Club is committed to safeguarding and promoting the welfare of children and young people and expects all staff and volunteers to share this commitment.</w:t>
      </w:r>
    </w:p>
    <w:p w14:paraId="315EE906" w14:textId="77777777" w:rsidR="00505774" w:rsidRPr="00505774" w:rsidRDefault="00505774" w:rsidP="00505774">
      <w:pPr>
        <w:rPr>
          <w:lang w:val="en-GB"/>
        </w:rPr>
      </w:pPr>
      <w:r w:rsidRPr="00505774">
        <w:rPr>
          <w:lang w:val="en-GB"/>
        </w:rPr>
        <w:t>For positions where a criminal record check (DBS) is identified as necessary, this will be carried out in line with the Club’s safer recruitment procedures and relevant legislation.</w:t>
      </w:r>
    </w:p>
    <w:p w14:paraId="211E6805" w14:textId="77777777" w:rsidR="00505774" w:rsidRPr="00505774" w:rsidRDefault="00505774" w:rsidP="00505774">
      <w:pPr>
        <w:rPr>
          <w:lang w:val="en-GB"/>
        </w:rPr>
      </w:pPr>
      <w:r w:rsidRPr="00505774">
        <w:rPr>
          <w:lang w:val="en-GB"/>
        </w:rPr>
        <w:t>The post holder will be required to undertake safeguarding training periodically and comply with all safeguarding policies and procedures.</w:t>
      </w:r>
    </w:p>
    <w:p w14:paraId="26893D51" w14:textId="19A1ABEB" w:rsidR="00505774" w:rsidRPr="00505774" w:rsidRDefault="00505774" w:rsidP="00505774">
      <w:pPr>
        <w:rPr>
          <w:lang w:val="en-GB"/>
        </w:rPr>
      </w:pPr>
    </w:p>
    <w:p w14:paraId="7A021A6C" w14:textId="77777777" w:rsidR="00505774" w:rsidRPr="00505774" w:rsidRDefault="00505774" w:rsidP="00505774">
      <w:pPr>
        <w:rPr>
          <w:b/>
          <w:bCs/>
          <w:lang w:val="en-GB"/>
        </w:rPr>
      </w:pPr>
      <w:r w:rsidRPr="00505774">
        <w:rPr>
          <w:b/>
          <w:bCs/>
          <w:lang w:val="en-GB"/>
        </w:rPr>
        <w:t>Equality, Diversity &amp; Inclusion</w:t>
      </w:r>
    </w:p>
    <w:p w14:paraId="3DBCA4CF" w14:textId="77777777" w:rsidR="00505774" w:rsidRPr="00505774" w:rsidRDefault="00505774" w:rsidP="00505774">
      <w:pPr>
        <w:rPr>
          <w:lang w:val="en-GB"/>
        </w:rPr>
      </w:pPr>
      <w:r w:rsidRPr="00505774">
        <w:rPr>
          <w:lang w:val="en-GB"/>
        </w:rPr>
        <w:t>Swindon Town Football Club is committed to promoting equality of opportunity for all staff and job applicants. We aim to create a supportive and inclusive working environment in which all individuals can make best use of their skills, free from discrimination, harassment or victimisation, and where decisions are based solely on merit.</w:t>
      </w:r>
    </w:p>
    <w:p w14:paraId="090B718B" w14:textId="77777777" w:rsidR="00505774" w:rsidRPr="00505774" w:rsidRDefault="00505774" w:rsidP="00505774">
      <w:pPr>
        <w:rPr>
          <w:lang w:val="en-GB"/>
        </w:rPr>
      </w:pPr>
      <w:r w:rsidRPr="00505774">
        <w:rPr>
          <w:lang w:val="en-GB"/>
        </w:rPr>
        <w:t xml:space="preserve">The Club does not discriminate </w:t>
      </w:r>
      <w:proofErr w:type="gramStart"/>
      <w:r w:rsidRPr="00505774">
        <w:rPr>
          <w:lang w:val="en-GB"/>
        </w:rPr>
        <w:t>on the basis of</w:t>
      </w:r>
      <w:proofErr w:type="gramEnd"/>
      <w:r w:rsidRPr="00505774">
        <w:rPr>
          <w:lang w:val="en-GB"/>
        </w:rPr>
        <w:t xml:space="preserve"> age, race, nationality, ethnic origin, religious or political belief or affiliation, trade union membership, gender, gender reassignment, gender identity, marriage and civil partnership status, pregnancy and maternity, sexual orientation, disability, socio-economic background or any other characteristic protected under the Equality Act 2010</w:t>
      </w:r>
    </w:p>
    <w:p w14:paraId="2E78ADB8" w14:textId="029B1092" w:rsidR="0037380D" w:rsidRDefault="0037380D" w:rsidP="0037380D"/>
    <w:sectPr w:rsidR="0037380D" w:rsidSect="00741800">
      <w:headerReference w:type="default" r:id="rId7"/>
      <w:type w:val="continuous"/>
      <w:pgSz w:w="11906" w:h="16838" w:code="9"/>
      <w:pgMar w:top="2400" w:right="1842" w:bottom="0" w:left="1842"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4450" w14:textId="77777777" w:rsidR="00845C9A" w:rsidRDefault="00845C9A">
      <w:r>
        <w:separator/>
      </w:r>
    </w:p>
  </w:endnote>
  <w:endnote w:type="continuationSeparator" w:id="0">
    <w:p w14:paraId="11F33CE1" w14:textId="77777777" w:rsidR="00845C9A" w:rsidRDefault="0084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A27E" w14:textId="77777777" w:rsidR="00845C9A" w:rsidRDefault="00845C9A">
      <w:r>
        <w:separator/>
      </w:r>
    </w:p>
  </w:footnote>
  <w:footnote w:type="continuationSeparator" w:id="0">
    <w:p w14:paraId="02FB80F4" w14:textId="77777777" w:rsidR="00845C9A" w:rsidRDefault="0084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C644" w14:textId="0899B520" w:rsidR="0049319C" w:rsidRDefault="00214FA0" w:rsidP="00214FA0">
    <w:pPr>
      <w:pStyle w:val="BodyText"/>
      <w:spacing w:line="14" w:lineRule="auto"/>
      <w:jc w:val="center"/>
      <w:rPr>
        <w:sz w:val="20"/>
      </w:rPr>
    </w:pPr>
    <w:r>
      <w:rPr>
        <w:noProof/>
        <w:sz w:val="20"/>
      </w:rPr>
      <mc:AlternateContent>
        <mc:Choice Requires="wps">
          <w:drawing>
            <wp:anchor distT="0" distB="0" distL="0" distR="0" simplePos="0" relativeHeight="251666432" behindDoc="1" locked="0" layoutInCell="1" allowOverlap="1" wp14:anchorId="477D85C9" wp14:editId="74E1EE28">
              <wp:simplePos x="0" y="0"/>
              <wp:positionH relativeFrom="page">
                <wp:posOffset>855345</wp:posOffset>
              </wp:positionH>
              <wp:positionV relativeFrom="page">
                <wp:posOffset>1074420</wp:posOffset>
              </wp:positionV>
              <wp:extent cx="2178050" cy="4718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50" cy="471805"/>
                      </a:xfrm>
                      <a:prstGeom prst="rect">
                        <a:avLst/>
                      </a:prstGeom>
                    </wps:spPr>
                    <wps:txbx>
                      <w:txbxContent>
                        <w:p w14:paraId="69D17E4D" w14:textId="77777777" w:rsidR="0049319C" w:rsidRDefault="00000000">
                          <w:pPr>
                            <w:spacing w:before="4" w:line="345" w:lineRule="auto"/>
                            <w:ind w:left="20"/>
                            <w:rPr>
                              <w:rFonts w:ascii="Arial"/>
                              <w:b/>
                              <w:sz w:val="16"/>
                            </w:rPr>
                          </w:pPr>
                          <w:r>
                            <w:rPr>
                              <w:color w:val="231F20"/>
                              <w:spacing w:val="-4"/>
                              <w:sz w:val="16"/>
                            </w:rPr>
                            <w:t xml:space="preserve">County Ground, County Road, Swindon SN1 2ED </w:t>
                          </w:r>
                          <w:r>
                            <w:rPr>
                              <w:color w:val="231F20"/>
                              <w:sz w:val="16"/>
                            </w:rPr>
                            <w:t xml:space="preserve">Main Switchboard: </w:t>
                          </w:r>
                          <w:r>
                            <w:rPr>
                              <w:rFonts w:ascii="Arial"/>
                              <w:b/>
                              <w:color w:val="231F20"/>
                              <w:sz w:val="16"/>
                            </w:rPr>
                            <w:t>0330 002 1879</w:t>
                          </w:r>
                        </w:p>
                        <w:p w14:paraId="24E74550" w14:textId="77777777" w:rsidR="0049319C" w:rsidRDefault="00000000">
                          <w:pPr>
                            <w:spacing w:line="183" w:lineRule="exact"/>
                            <w:ind w:left="20"/>
                            <w:rPr>
                              <w:rFonts w:ascii="Arial"/>
                              <w:b/>
                              <w:sz w:val="16"/>
                            </w:rPr>
                          </w:pPr>
                          <w:r>
                            <w:rPr>
                              <w:rFonts w:ascii="Arial"/>
                              <w:b/>
                              <w:color w:val="231F20"/>
                              <w:sz w:val="16"/>
                            </w:rPr>
                            <w:t>swindontownfc.co.uk</w:t>
                          </w:r>
                          <w:r>
                            <w:rPr>
                              <w:rFonts w:ascii="Arial"/>
                              <w:b/>
                              <w:color w:val="231F20"/>
                              <w:spacing w:val="40"/>
                              <w:sz w:val="16"/>
                            </w:rPr>
                            <w:t xml:space="preserve"> </w:t>
                          </w:r>
                          <w:r>
                            <w:rPr>
                              <w:color w:val="231F20"/>
                              <w:sz w:val="16"/>
                            </w:rPr>
                            <w:t>|</w:t>
                          </w:r>
                          <w:r>
                            <w:rPr>
                              <w:color w:val="231F20"/>
                              <w:spacing w:val="40"/>
                              <w:sz w:val="16"/>
                            </w:rPr>
                            <w:t xml:space="preserve"> </w:t>
                          </w:r>
                          <w:r>
                            <w:rPr>
                              <w:rFonts w:ascii="Arial"/>
                              <w:b/>
                              <w:color w:val="231F20"/>
                              <w:spacing w:val="-2"/>
                              <w:sz w:val="16"/>
                            </w:rPr>
                            <w:t>stfcdirect.com</w:t>
                          </w:r>
                        </w:p>
                      </w:txbxContent>
                    </wps:txbx>
                    <wps:bodyPr wrap="square" lIns="0" tIns="0" rIns="0" bIns="0" rtlCol="0">
                      <a:noAutofit/>
                    </wps:bodyPr>
                  </wps:wsp>
                </a:graphicData>
              </a:graphic>
            </wp:anchor>
          </w:drawing>
        </mc:Choice>
        <mc:Fallback>
          <w:pict>
            <v:shapetype w14:anchorId="477D85C9" id="_x0000_t202" coordsize="21600,21600" o:spt="202" path="m,l,21600r21600,l21600,xe">
              <v:stroke joinstyle="miter"/>
              <v:path gradientshapeok="t" o:connecttype="rect"/>
            </v:shapetype>
            <v:shape id="Textbox 10" o:spid="_x0000_s1026" type="#_x0000_t202" style="position:absolute;left:0;text-align:left;margin-left:67.35pt;margin-top:84.6pt;width:171.5pt;height:37.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HWkgEAABsDAAAOAAAAZHJzL2Uyb0RvYy54bWysUsGO0zAQvSPxD5bv1GkF7CpqugJWIKQV&#10;IO3yAa5jNxGxx8y4Tfr3jN20RXBb7cUee8Zv3nvj9d3kB3GwSD2ERi4XlRQ2GGj7sGvkz6fPb26l&#10;oKRDqwcItpFHS/Ju8/rVeoy1XUEHQ2tRMEigeoyN7FKKtVJkOus1LSDawEkH6HXiI+5Ui3pkdD+o&#10;VVW9VyNgGxGMJeLb+1NSbgq+c9ak786RTWJoJHNLZcWybvOqNmtd71DHrjczDf0MFl73gZteoO51&#10;0mKP/X9QvjcIBC4tDHgFzvXGFg2sZln9o+ax09EWLWwOxYtN9HKw5tvhMf5AkaaPMPEAiwiKD2B+&#10;EXujxkj1XJM9pZq4OgudHPq8swTBD9nb48VPOyVh+HK1vLmt3nHKcO7tzZIP2XB1fR2R0hcLXuSg&#10;kcjzKgz04YHSqfRcMpM59c9M0rSduCSHW2iPLGLkOTaSfu81WimGr4GNykM/B3gOtucA0/AJytfI&#10;WgJ82Cdwfel8xZ078wQK9/m35BH/fS5V1z+9+QMAAP//AwBQSwMEFAAGAAgAAAAhAFR68SrhAAAA&#10;CwEAAA8AAABkcnMvZG93bnJldi54bWxMj8FOwzAQRO9I/IO1SNyoQxqSNo1TVQhOSIg0HDg6sZtY&#10;jdchdtvw9yynctvZHc2+KbazHdhZT944FPC4iIBpbJ0y2An4rF8fVsB8kKjk4FAL+NEetuXtTSFz&#10;5S5Y6fM+dIxC0OdSQB/CmHPu215b6Rdu1Ei3g5usDCSnjqtJXijcDjyOopRbaZA+9HLUz71uj/uT&#10;FbD7wurFfL83H9WhMnW9jvAtPQpxfzfvNsCCnsPVDH/4hA4lMTXuhMqzgfQyychKQ7qOgZEjyTLa&#10;NALiZPkEvCz4/w7lLwAAAP//AwBQSwECLQAUAAYACAAAACEAtoM4kv4AAADhAQAAEwAAAAAAAAAA&#10;AAAAAAAAAAAAW0NvbnRlbnRfVHlwZXNdLnhtbFBLAQItABQABgAIAAAAIQA4/SH/1gAAAJQBAAAL&#10;AAAAAAAAAAAAAAAAAC8BAABfcmVscy8ucmVsc1BLAQItABQABgAIAAAAIQAvkOHWkgEAABsDAAAO&#10;AAAAAAAAAAAAAAAAAC4CAABkcnMvZTJvRG9jLnhtbFBLAQItABQABgAIAAAAIQBUevEq4QAAAAsB&#10;AAAPAAAAAAAAAAAAAAAAAOwDAABkcnMvZG93bnJldi54bWxQSwUGAAAAAAQABADzAAAA+gQAAAAA&#10;" filled="f" stroked="f">
              <v:textbox inset="0,0,0,0">
                <w:txbxContent>
                  <w:p w14:paraId="69D17E4D" w14:textId="77777777" w:rsidR="0049319C" w:rsidRDefault="00000000">
                    <w:pPr>
                      <w:spacing w:before="4" w:line="345" w:lineRule="auto"/>
                      <w:ind w:left="20"/>
                      <w:rPr>
                        <w:rFonts w:ascii="Arial"/>
                        <w:b/>
                        <w:sz w:val="16"/>
                      </w:rPr>
                    </w:pPr>
                    <w:r>
                      <w:rPr>
                        <w:color w:val="231F20"/>
                        <w:spacing w:val="-4"/>
                        <w:sz w:val="16"/>
                      </w:rPr>
                      <w:t xml:space="preserve">County Ground, County Road, Swindon SN1 2ED </w:t>
                    </w:r>
                    <w:r>
                      <w:rPr>
                        <w:color w:val="231F20"/>
                        <w:sz w:val="16"/>
                      </w:rPr>
                      <w:t xml:space="preserve">Main Switchboard: </w:t>
                    </w:r>
                    <w:r>
                      <w:rPr>
                        <w:rFonts w:ascii="Arial"/>
                        <w:b/>
                        <w:color w:val="231F20"/>
                        <w:sz w:val="16"/>
                      </w:rPr>
                      <w:t>0330 002 1879</w:t>
                    </w:r>
                  </w:p>
                  <w:p w14:paraId="24E74550" w14:textId="77777777" w:rsidR="0049319C" w:rsidRDefault="00000000">
                    <w:pPr>
                      <w:spacing w:line="183" w:lineRule="exact"/>
                      <w:ind w:left="20"/>
                      <w:rPr>
                        <w:rFonts w:ascii="Arial"/>
                        <w:b/>
                        <w:sz w:val="16"/>
                      </w:rPr>
                    </w:pPr>
                    <w:r>
                      <w:rPr>
                        <w:rFonts w:ascii="Arial"/>
                        <w:b/>
                        <w:color w:val="231F20"/>
                        <w:sz w:val="16"/>
                      </w:rPr>
                      <w:t>swindontownfc.co.uk</w:t>
                    </w:r>
                    <w:r>
                      <w:rPr>
                        <w:rFonts w:ascii="Arial"/>
                        <w:b/>
                        <w:color w:val="231F20"/>
                        <w:spacing w:val="40"/>
                        <w:sz w:val="16"/>
                      </w:rPr>
                      <w:t xml:space="preserve"> </w:t>
                    </w:r>
                    <w:r>
                      <w:rPr>
                        <w:color w:val="231F20"/>
                        <w:sz w:val="16"/>
                      </w:rPr>
                      <w:t>|</w:t>
                    </w:r>
                    <w:r>
                      <w:rPr>
                        <w:color w:val="231F20"/>
                        <w:spacing w:val="40"/>
                        <w:sz w:val="16"/>
                      </w:rPr>
                      <w:t xml:space="preserve"> </w:t>
                    </w:r>
                    <w:r>
                      <w:rPr>
                        <w:rFonts w:ascii="Arial"/>
                        <w:b/>
                        <w:color w:val="231F20"/>
                        <w:spacing w:val="-2"/>
                        <w:sz w:val="16"/>
                      </w:rPr>
                      <w:t>stfcdirect.com</w:t>
                    </w:r>
                  </w:p>
                </w:txbxContent>
              </v:textbox>
              <w10:wrap anchorx="page" anchory="page"/>
            </v:shape>
          </w:pict>
        </mc:Fallback>
      </mc:AlternateContent>
    </w:r>
    <w:r w:rsidR="00901022">
      <w:rPr>
        <w:noProof/>
        <w:sz w:val="20"/>
      </w:rPr>
      <mc:AlternateContent>
        <mc:Choice Requires="wps">
          <w:drawing>
            <wp:anchor distT="0" distB="0" distL="0" distR="0" simplePos="0" relativeHeight="251668480" behindDoc="1" locked="0" layoutInCell="1" allowOverlap="1" wp14:anchorId="641E7A29" wp14:editId="47ACC05C">
              <wp:simplePos x="0" y="0"/>
              <wp:positionH relativeFrom="page">
                <wp:posOffset>4839055</wp:posOffset>
              </wp:positionH>
              <wp:positionV relativeFrom="page">
                <wp:posOffset>1363345</wp:posOffset>
              </wp:positionV>
              <wp:extent cx="2070735" cy="184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84150"/>
                      </a:xfrm>
                      <a:prstGeom prst="rect">
                        <a:avLst/>
                      </a:prstGeom>
                    </wps:spPr>
                    <wps:txbx>
                      <w:txbxContent>
                        <w:p w14:paraId="5254BF0F" w14:textId="77777777" w:rsidR="0049319C" w:rsidRDefault="00000000">
                          <w:pPr>
                            <w:spacing w:line="273" w:lineRule="exact"/>
                            <w:ind w:left="20"/>
                            <w:rPr>
                              <w:rFonts w:ascii="Trebuchet MS"/>
                              <w:sz w:val="25"/>
                            </w:rPr>
                          </w:pPr>
                          <w:r>
                            <w:rPr>
                              <w:rFonts w:ascii="Trebuchet MS"/>
                              <w:color w:val="ED1C24"/>
                              <w:sz w:val="25"/>
                            </w:rPr>
                            <w:t>Swindon</w:t>
                          </w:r>
                          <w:r>
                            <w:rPr>
                              <w:rFonts w:ascii="Trebuchet MS"/>
                              <w:color w:val="ED1C24"/>
                              <w:spacing w:val="12"/>
                              <w:sz w:val="25"/>
                            </w:rPr>
                            <w:t xml:space="preserve"> </w:t>
                          </w:r>
                          <w:r>
                            <w:rPr>
                              <w:rFonts w:ascii="Trebuchet MS"/>
                              <w:color w:val="ED1C24"/>
                              <w:sz w:val="25"/>
                            </w:rPr>
                            <w:t>Town</w:t>
                          </w:r>
                          <w:r>
                            <w:rPr>
                              <w:rFonts w:ascii="Trebuchet MS"/>
                              <w:color w:val="ED1C24"/>
                              <w:spacing w:val="14"/>
                              <w:sz w:val="25"/>
                            </w:rPr>
                            <w:t xml:space="preserve"> </w:t>
                          </w:r>
                          <w:r>
                            <w:rPr>
                              <w:rFonts w:ascii="Trebuchet MS"/>
                              <w:color w:val="ED1C24"/>
                              <w:sz w:val="25"/>
                            </w:rPr>
                            <w:t>Football</w:t>
                          </w:r>
                          <w:r>
                            <w:rPr>
                              <w:rFonts w:ascii="Trebuchet MS"/>
                              <w:color w:val="ED1C24"/>
                              <w:spacing w:val="15"/>
                              <w:sz w:val="25"/>
                            </w:rPr>
                            <w:t xml:space="preserve"> </w:t>
                          </w:r>
                          <w:r>
                            <w:rPr>
                              <w:rFonts w:ascii="Trebuchet MS"/>
                              <w:color w:val="ED1C24"/>
                              <w:spacing w:val="-4"/>
                              <w:sz w:val="25"/>
                            </w:rPr>
                            <w:t>club</w:t>
                          </w:r>
                        </w:p>
                      </w:txbxContent>
                    </wps:txbx>
                    <wps:bodyPr wrap="square" lIns="0" tIns="0" rIns="0" bIns="0" rtlCol="0">
                      <a:noAutofit/>
                    </wps:bodyPr>
                  </wps:wsp>
                </a:graphicData>
              </a:graphic>
            </wp:anchor>
          </w:drawing>
        </mc:Choice>
        <mc:Fallback>
          <w:pict>
            <v:shape w14:anchorId="641E7A29" id="Textbox 11" o:spid="_x0000_s1027" type="#_x0000_t202" style="position:absolute;left:0;text-align:left;margin-left:381.05pt;margin-top:107.35pt;width:163.05pt;height:14.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47mQEAACIDAAAOAAAAZHJzL2Uyb0RvYy54bWysUsFuEzEQvSPxD5bvZDeB0mqVTQVUIKQK&#10;KhU+wPHaWYu1x8w42c3fM3Y3CYJb1Ys9nhk/v/fG69vJD+JgkByEVi4XtRQmaOhc2LXy54/Pb26k&#10;oKRCpwYIppVHQ/J28/rVeoyNWUEPQ2dQMEigZoyt7FOKTVWR7o1XtIBoAhctoFeJj7irOlQjo/uh&#10;WtX1+2oE7CKCNkScvXsqyk3Bt9bo9N1aMkkMrWRuqaxY1m1eq81aNTtUsXd6pqGewcIrF/jRM9Sd&#10;Skrs0f0H5Z1GILBpocFXYK3TpmhgNcv6HzWPvYqmaGFzKJ5topeD1d8Oj/EBRZo+wsQDLCIo3oP+&#10;RexNNUZq5p7sKTXE3VnoZNHnnSUIvsjeHs9+mikJzclVfV1fv72SQnNtefNueVUMry63I1L6YsCL&#10;HLQSeV6FgTrcU8rvq+bUMpN5ej8zSdN2Eq7LpLkzZ7bQHVnLyONsJf3eKzRSDF8D+5VnfwrwFGxP&#10;AabhE5QfkiUF+LBPYF0hcMGdCfAgCq/50+RJ/30uXZevvfkDAAD//wMAUEsDBBQABgAIAAAAIQCY&#10;7qx64QAAAAwBAAAPAAAAZHJzL2Rvd25yZXYueG1sTI/BToNAEIbvJr7DZky82V2wAUSWpjF6MjFS&#10;PHhc2CmQsrPIblt8e7enepyZL/98f7FZzMhOOLvBkoRoJYAhtVYP1En4qt8eMmDOK9JqtIQSftHB&#10;pry9KVSu7ZkqPO18x0IIuVxJ6L2fcs5d26NRbmUnpHDb29koH8a543pW5xBuRh4LkXCjBgofejXh&#10;S4/tYXc0ErbfVL0OPx/NZ7Wvhrp+EvSeHKS8v1u2z8A8Lv4Kw0U/qEMZnBp7JO3YKCFN4iigEuJo&#10;nQK7ECLLYmBNWK0fU+Blwf+XKP8AAAD//wMAUEsBAi0AFAAGAAgAAAAhALaDOJL+AAAA4QEAABMA&#10;AAAAAAAAAAAAAAAAAAAAAFtDb250ZW50X1R5cGVzXS54bWxQSwECLQAUAAYACAAAACEAOP0h/9YA&#10;AACUAQAACwAAAAAAAAAAAAAAAAAvAQAAX3JlbHMvLnJlbHNQSwECLQAUAAYACAAAACEASaxuO5kB&#10;AAAiAwAADgAAAAAAAAAAAAAAAAAuAgAAZHJzL2Uyb0RvYy54bWxQSwECLQAUAAYACAAAACEAmO6s&#10;euEAAAAMAQAADwAAAAAAAAAAAAAAAADzAwAAZHJzL2Rvd25yZXYueG1sUEsFBgAAAAAEAAQA8wAA&#10;AAEFAAAAAA==&#10;" filled="f" stroked="f">
              <v:textbox inset="0,0,0,0">
                <w:txbxContent>
                  <w:p w14:paraId="5254BF0F" w14:textId="77777777" w:rsidR="0049319C" w:rsidRDefault="00000000">
                    <w:pPr>
                      <w:spacing w:line="273" w:lineRule="exact"/>
                      <w:ind w:left="20"/>
                      <w:rPr>
                        <w:rFonts w:ascii="Trebuchet MS"/>
                        <w:sz w:val="25"/>
                      </w:rPr>
                    </w:pPr>
                    <w:r>
                      <w:rPr>
                        <w:rFonts w:ascii="Trebuchet MS"/>
                        <w:color w:val="ED1C24"/>
                        <w:sz w:val="25"/>
                      </w:rPr>
                      <w:t>Swindon</w:t>
                    </w:r>
                    <w:r>
                      <w:rPr>
                        <w:rFonts w:ascii="Trebuchet MS"/>
                        <w:color w:val="ED1C24"/>
                        <w:spacing w:val="12"/>
                        <w:sz w:val="25"/>
                      </w:rPr>
                      <w:t xml:space="preserve"> </w:t>
                    </w:r>
                    <w:r>
                      <w:rPr>
                        <w:rFonts w:ascii="Trebuchet MS"/>
                        <w:color w:val="ED1C24"/>
                        <w:sz w:val="25"/>
                      </w:rPr>
                      <w:t>Town</w:t>
                    </w:r>
                    <w:r>
                      <w:rPr>
                        <w:rFonts w:ascii="Trebuchet MS"/>
                        <w:color w:val="ED1C24"/>
                        <w:spacing w:val="14"/>
                        <w:sz w:val="25"/>
                      </w:rPr>
                      <w:t xml:space="preserve"> </w:t>
                    </w:r>
                    <w:r>
                      <w:rPr>
                        <w:rFonts w:ascii="Trebuchet MS"/>
                        <w:color w:val="ED1C24"/>
                        <w:sz w:val="25"/>
                      </w:rPr>
                      <w:t>Football</w:t>
                    </w:r>
                    <w:r>
                      <w:rPr>
                        <w:rFonts w:ascii="Trebuchet MS"/>
                        <w:color w:val="ED1C24"/>
                        <w:spacing w:val="15"/>
                        <w:sz w:val="25"/>
                      </w:rPr>
                      <w:t xml:space="preserve"> </w:t>
                    </w:r>
                    <w:r>
                      <w:rPr>
                        <w:rFonts w:ascii="Trebuchet MS"/>
                        <w:color w:val="ED1C24"/>
                        <w:spacing w:val="-4"/>
                        <w:sz w:val="25"/>
                      </w:rPr>
                      <w:t>club</w:t>
                    </w:r>
                  </w:p>
                </w:txbxContent>
              </v:textbox>
              <w10:wrap anchorx="page" anchory="page"/>
            </v:shape>
          </w:pict>
        </mc:Fallback>
      </mc:AlternateContent>
    </w:r>
    <w:r w:rsidR="00901022">
      <w:rPr>
        <w:noProof/>
        <w:sz w:val="20"/>
      </w:rPr>
      <w:drawing>
        <wp:anchor distT="0" distB="0" distL="0" distR="0" simplePos="0" relativeHeight="251664384" behindDoc="1" locked="0" layoutInCell="1" allowOverlap="1" wp14:anchorId="7B28E94B" wp14:editId="3F3198C8">
          <wp:simplePos x="0" y="0"/>
          <wp:positionH relativeFrom="page">
            <wp:posOffset>4796155</wp:posOffset>
          </wp:positionH>
          <wp:positionV relativeFrom="page">
            <wp:posOffset>889000</wp:posOffset>
          </wp:positionV>
          <wp:extent cx="2064918" cy="42836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064918" cy="428365"/>
                  </a:xfrm>
                  <a:prstGeom prst="rect">
                    <a:avLst/>
                  </a:prstGeom>
                </pic:spPr>
              </pic:pic>
            </a:graphicData>
          </a:graphic>
        </wp:anchor>
      </w:drawing>
    </w:r>
    <w:r>
      <w:rPr>
        <w:noProof/>
        <w:sz w:val="20"/>
      </w:rPr>
      <mc:AlternateContent>
        <mc:Choice Requires="wps">
          <w:drawing>
            <wp:anchor distT="0" distB="0" distL="0" distR="0" simplePos="0" relativeHeight="251648000" behindDoc="1" locked="0" layoutInCell="1" allowOverlap="1" wp14:anchorId="599FB189" wp14:editId="5E6AADB5">
              <wp:simplePos x="0" y="0"/>
              <wp:positionH relativeFrom="page">
                <wp:posOffset>266700</wp:posOffset>
              </wp:positionH>
              <wp:positionV relativeFrom="page">
                <wp:posOffset>1</wp:posOffset>
              </wp:positionV>
              <wp:extent cx="1270" cy="228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0"/>
                      </a:xfrm>
                      <a:custGeom>
                        <a:avLst/>
                        <a:gdLst/>
                        <a:ahLst/>
                        <a:cxnLst/>
                        <a:rect l="l" t="t" r="r" b="b"/>
                        <a:pathLst>
                          <a:path h="228600">
                            <a:moveTo>
                              <a:pt x="0" y="2286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3AF5C" id="Graphic 1" o:spid="_x0000_s1026" style="position:absolute;margin-left:21pt;margin-top:0;width:.1pt;height:18pt;z-index:-251668480;visibility:visible;mso-wrap-style:square;mso-wrap-distance-left:0;mso-wrap-distance-top:0;mso-wrap-distance-right:0;mso-wrap-distance-bottom:0;mso-position-horizontal:absolute;mso-position-horizontal-relative:page;mso-position-vertical:absolute;mso-position-vertical-relative:page;v-text-anchor:top" coordsize="127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cpDQIAAFgEAAAOAAAAZHJzL2Uyb0RvYy54bWysVMFu2zAMvQ/YPwi6L04yrC2MOMXQoMOA&#10;oivQFDsrshwbk0WNVGLn70fJsdOut2E+CJRIke/xUV7d9q0VR4PUgCvkYjaXwjgNZeP2hXzZ3n+6&#10;kYKCcqWy4EwhT4bk7frjh1Xnc7OEGmxpUHASR3nnC1mH4PMsI12bVtEMvHHsrABbFXiL+6xE1XH2&#10;1mbL+fwq6wBLj6ANEZ9uBqdcp/xVZXT4UVVkgrCFZGwhrZjWXVyz9Urle1S+bvQZhvoHFK1qHBed&#10;Um1UUOKAzbtUbaMRCKow09BmUFWNNokDs1nM/2LzXCtvEhduDvmpTfT/0urH47N/wgid/APoX8Qd&#10;yTpP+eSJGzrH9BW2MZaBiz518TR10fRBaD5cLK+505ody+XN1Tz1OFP5eFUfKHwzkNKo4wOFQYJy&#10;tFQ9Wrp3o4ksZJTQJgmDFCwhSsES7gYJvQrxXsQWTVFP1eNRC0ezheQMF9xv4F1CrHsfOpIYfMwm&#10;FuFGDUYqzPZrataJrpCfF9df0lwQ2Ka8b6yNIAj3uzuL4qjiVKYvsuAMb8I8Utgoqoe45DqHWXcW&#10;adAlKrSD8vSEouNRLiT9Pig0Utjvjmclzv1o4GjsRgODvYP0OlJ/uOa2/6nQi1i+kIFlfYRxElU+&#10;ShapT7HxpoOvhwBVE/VMAzQgOm94fBPB81OL7+P1PkVdfgjrPwAAAP//AwBQSwMEFAAGAAgAAAAh&#10;AJmRFoneAAAABQEAAA8AAABkcnMvZG93bnJldi54bWxMj0FLw0AQhe+C/2EZwZvdNA1FYyZFBVFU&#10;iLYV9LZNpkkwOxuymzb+e8eTXgYe7/HeN9lqsp060OBbxwjzWQSKuHRVyzXCdnN/cQnKB8OV6RwT&#10;wjd5WOWnJ5lJK3fkNzqsQ62khH1qEJoQ+lRrXzZkjZ+5nli8vRusCSKHWleDOUq57XQcRUttTcuy&#10;0Jie7hoqv9ajRXh9eOb9UzJ/L64WRfH5od3L7fiIeH423VyDCjSFvzD84gs65MK0cyNXXnUISSyv&#10;BAS54iZxDGqHsFhGoPNM/6fPfwAAAP//AwBQSwECLQAUAAYACAAAACEAtoM4kv4AAADhAQAAEwAA&#10;AAAAAAAAAAAAAAAAAAAAW0NvbnRlbnRfVHlwZXNdLnhtbFBLAQItABQABgAIAAAAIQA4/SH/1gAA&#10;AJQBAAALAAAAAAAAAAAAAAAAAC8BAABfcmVscy8ucmVsc1BLAQItABQABgAIAAAAIQDrIicpDQIA&#10;AFgEAAAOAAAAAAAAAAAAAAAAAC4CAABkcnMvZTJvRG9jLnhtbFBLAQItABQABgAIAAAAIQCZkRaJ&#10;3gAAAAUBAAAPAAAAAAAAAAAAAAAAAGcEAABkcnMvZG93bnJldi54bWxQSwUGAAAAAAQABADzAAAA&#10;cgUAAAAA&#10;" path="m,228600l,e" filled="f" strokeweight=".25pt">
              <v:path arrowok="t"/>
              <w10:wrap anchorx="page" anchory="page"/>
            </v:shape>
          </w:pict>
        </mc:Fallback>
      </mc:AlternateContent>
    </w:r>
    <w:r>
      <w:rPr>
        <w:noProof/>
        <w:sz w:val="20"/>
      </w:rPr>
      <mc:AlternateContent>
        <mc:Choice Requires="wps">
          <w:drawing>
            <wp:anchor distT="0" distB="0" distL="0" distR="0" simplePos="0" relativeHeight="251650048" behindDoc="1" locked="0" layoutInCell="1" allowOverlap="1" wp14:anchorId="3D96E9E5" wp14:editId="6197DAAB">
              <wp:simplePos x="0" y="0"/>
              <wp:positionH relativeFrom="page">
                <wp:posOffset>8114703</wp:posOffset>
              </wp:positionH>
              <wp:positionV relativeFrom="page">
                <wp:posOffset>1</wp:posOffset>
              </wp:positionV>
              <wp:extent cx="1270"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0"/>
                      </a:xfrm>
                      <a:custGeom>
                        <a:avLst/>
                        <a:gdLst/>
                        <a:ahLst/>
                        <a:cxnLst/>
                        <a:rect l="l" t="t" r="r" b="b"/>
                        <a:pathLst>
                          <a:path h="228600">
                            <a:moveTo>
                              <a:pt x="0" y="2286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08EE0" id="Graphic 2" o:spid="_x0000_s1026" style="position:absolute;margin-left:638.95pt;margin-top:0;width:.1pt;height:18pt;z-index:-251666432;visibility:visible;mso-wrap-style:square;mso-wrap-distance-left:0;mso-wrap-distance-top:0;mso-wrap-distance-right:0;mso-wrap-distance-bottom:0;mso-position-horizontal:absolute;mso-position-horizontal-relative:page;mso-position-vertical:absolute;mso-position-vertical-relative:page;v-text-anchor:top" coordsize="127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cpDQIAAFgEAAAOAAAAZHJzL2Uyb0RvYy54bWysVMFu2zAMvQ/YPwi6L04yrC2MOMXQoMOA&#10;oivQFDsrshwbk0WNVGLn70fJsdOut2E+CJRIke/xUV7d9q0VR4PUgCvkYjaXwjgNZeP2hXzZ3n+6&#10;kYKCcqWy4EwhT4bk7frjh1Xnc7OEGmxpUHASR3nnC1mH4PMsI12bVtEMvHHsrABbFXiL+6xE1XH2&#10;1mbL+fwq6wBLj6ANEZ9uBqdcp/xVZXT4UVVkgrCFZGwhrZjWXVyz9Urle1S+bvQZhvoHFK1qHBed&#10;Um1UUOKAzbtUbaMRCKow09BmUFWNNokDs1nM/2LzXCtvEhduDvmpTfT/0urH47N/wgid/APoX8Qd&#10;yTpP+eSJGzrH9BW2MZaBiz518TR10fRBaD5cLK+505ody+XN1Tz1OFP5eFUfKHwzkNKo4wOFQYJy&#10;tFQ9Wrp3o4ksZJTQJgmDFCwhSsES7gYJvQrxXsQWTVFP1eNRC0ezheQMF9xv4F1CrHsfOpIYfMwm&#10;FuFGDUYqzPZrataJrpCfF9df0lwQ2Ka8b6yNIAj3uzuL4qjiVKYvsuAMb8I8Utgoqoe45DqHWXcW&#10;adAlKrSD8vSEouNRLiT9Pig0Utjvjmclzv1o4GjsRgODvYP0OlJ/uOa2/6nQi1i+kIFlfYRxElU+&#10;ShapT7HxpoOvhwBVE/VMAzQgOm94fBPB81OL7+P1PkVdfgjrPwAAAP//AwBQSwMEFAAGAAgAAAAh&#10;APZUWdTgAAAACQEAAA8AAABkcnMvZG93bnJldi54bWxMj0FLw0AUhO+C/2F5gje7SSpNG7MpKoii&#10;QrQq6G2bfU2C2bchu2njv/f1pMdhhplv8vVkO7HHwbeOFMSzCARS5UxLtYL3t7uLJQgfNBndOUIF&#10;P+hhXZye5Doz7kCvuN+EWnAJ+UwraELoMyl91aDVfuZ6JPZ2brA6sBxqaQZ94HLbySSKFtLqlnih&#10;0T3eNlh9b0ar4OX+iXaPl/FHuZqX5dendM8344NS52fT9RWIgFP4C8MRn9GhYKatG8l40bFO0nTF&#10;WQV86egn6TIGsVUwX0Qgi1z+f1D8AgAA//8DAFBLAQItABQABgAIAAAAIQC2gziS/gAAAOEBAAAT&#10;AAAAAAAAAAAAAAAAAAAAAABbQ29udGVudF9UeXBlc10ueG1sUEsBAi0AFAAGAAgAAAAhADj9If/W&#10;AAAAlAEAAAsAAAAAAAAAAAAAAAAALwEAAF9yZWxzLy5yZWxzUEsBAi0AFAAGAAgAAAAhAOsiJykN&#10;AgAAWAQAAA4AAAAAAAAAAAAAAAAALgIAAGRycy9lMm9Eb2MueG1sUEsBAi0AFAAGAAgAAAAhAPZU&#10;WdTgAAAACQEAAA8AAAAAAAAAAAAAAAAAZwQAAGRycy9kb3ducmV2LnhtbFBLBQYAAAAABAAEAPMA&#10;AAB0BQAAAAA=&#10;" path="m,228600l,e" filled="f" strokeweight=".25pt">
              <v:path arrowok="t"/>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19ACC237" wp14:editId="13A387A2">
              <wp:simplePos x="0" y="0"/>
              <wp:positionH relativeFrom="page">
                <wp:posOffset>410700</wp:posOffset>
              </wp:positionH>
              <wp:positionV relativeFrom="page">
                <wp:posOffset>144001</wp:posOffset>
              </wp:positionV>
              <wp:extent cx="1270" cy="190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0E745" id="Graphic 3" o:spid="_x0000_s1026" style="position:absolute;margin-left:32.35pt;margin-top:11.35pt;width:.1pt;height:1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JWTLeHdAAAABwEAAA8AAABkcnMvZG93bnJldi54bWxMjsFOwzAQRO9I/IO1SNyoQ9SmJWRTFVCh&#10;EifagsTNjZckIraj2G3M33c5wWk0mtHMK5bRdOJEg2+dRbidJCDIVk63tkbY79Y3CxA+KKtV5ywh&#10;/JCHZXl5Uahcu9G+0WkbasEj1ucKoQmhz6X0VUNG+YnryXL25QajAtuhlnpQI4+bTqZJkkmjWssP&#10;jerpsaHqe3s0CJunuFpvxmf/vpt9hPDwEl8/5xHx+iqu7kEEiuGvDL/4jA4lMx3c0WovOoRsOucm&#10;Qpqycp5N70AcEGbsZVnI//zlGQAA//8DAFBLAQItABQABgAIAAAAIQC2gziS/gAAAOEBAAATAAAA&#10;AAAAAAAAAAAAAAAAAABbQ29udGVudF9UeXBlc10ueG1sUEsBAi0AFAAGAAgAAAAhADj9If/WAAAA&#10;lAEAAAsAAAAAAAAAAAAAAAAALwEAAF9yZWxzLy5yZWxzUEsBAi0AFAAGAAgAAAAhAF+y7N4NAgAA&#10;WAQAAA4AAAAAAAAAAAAAAAAALgIAAGRycy9lMm9Eb2MueG1sUEsBAi0AFAAGAAgAAAAhAJWTLeHd&#10;AAAABwEAAA8AAAAAAAAAAAAAAAAAZwQAAGRycy9kb3ducmV2LnhtbFBLBQYAAAAABAAEAPMAAABx&#10;BQAAAAA=&#10;" path="m,190500l,e" filled="f" strokeweight=".25pt">
              <v:path arrowok="t"/>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0397088E" wp14:editId="542FD3A0">
              <wp:simplePos x="0" y="0"/>
              <wp:positionH relativeFrom="page">
                <wp:posOffset>7970705</wp:posOffset>
              </wp:positionH>
              <wp:positionV relativeFrom="page">
                <wp:posOffset>144001</wp:posOffset>
              </wp:positionV>
              <wp:extent cx="1270" cy="1905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F3582" id="Graphic 4" o:spid="_x0000_s1026" style="position:absolute;margin-left:627.6pt;margin-top:11.35pt;width:.1pt;height: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Gef7DPfAAAACwEAAA8AAABkcnMvZG93bnJldi54bWxMj8FOwzAQRO9I/IO1SNyog0UoCnGqAipU&#10;6okWkLi58ZJExOsodhvz92xPcJzZp9mZcpFcL444hs6ThutZBgKp9rajRsPbbnV1ByJEQ9b0nlDD&#10;DwZYVOdnpSmsn+gVj9vYCA6hUBgNbYxDIWWoW3QmzPyAxLcvPzoTWY6NtKOZONz1UmXZrXSmI/7Q&#10;mgEfW6y/twenYf2Ulqv19Bzed/lHjA8vafM5T1pfXqTlPYiIKf7BcKrP1aHiTnt/IBtEz1rluWJW&#10;g1JzECeCnRsQew05O7Iq5f8N1S8AAAD//wMAUEsBAi0AFAAGAAgAAAAhALaDOJL+AAAA4QEAABMA&#10;AAAAAAAAAAAAAAAAAAAAAFtDb250ZW50X1R5cGVzXS54bWxQSwECLQAUAAYACAAAACEAOP0h/9YA&#10;AACUAQAACwAAAAAAAAAAAAAAAAAvAQAAX3JlbHMvLnJlbHNQSwECLQAUAAYACAAAACEAX7Ls3g0C&#10;AABYBAAADgAAAAAAAAAAAAAAAAAuAgAAZHJzL2Uyb0RvYy54bWxQSwECLQAUAAYACAAAACEAZ5/s&#10;M98AAAALAQAADwAAAAAAAAAAAAAAAABnBAAAZHJzL2Rvd25yZXYueG1sUEsFBgAAAAAEAAQA8wAA&#10;AHMFAAAAAA==&#10;" path="m,190500l,e" filled="f" strokeweight=".25pt">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49D68920" wp14:editId="46576EF6">
              <wp:simplePos x="0" y="0"/>
              <wp:positionH relativeFrom="page">
                <wp:posOffset>0</wp:posOffset>
              </wp:positionH>
              <wp:positionV relativeFrom="page">
                <wp:posOffset>266701</wp:posOffset>
              </wp:positionV>
              <wp:extent cx="228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2286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2861B" id="Graphic 5" o:spid="_x0000_s1026" style="position:absolute;margin-left:0;margin-top:21pt;width:18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JBEAIAAFgEAAAOAAAAZHJzL2Uyb0RvYy54bWysVE1v2zAMvQ/YfxB0X5xkWFsYcYqhQYcB&#10;RVegKXZWZDk2JosaqcTuvx8lfzTbbsN8ECjxiXzko7y57VsrzgapAVfI1WIphXEaysYdC/myv/9w&#10;IwUF5UplwZlCvhqSt9v37zadz80aarClQcFBHOWdL2Qdgs+zjHRtWkUL8MaxswJsVeAtHrMSVcfR&#10;W5utl8urrAMsPYI2RHy6G5xym+JXldHhW1WRCcIWkrmFtGJaD3HNthuVH1H5utEjDfUPLFrVOE46&#10;h9qpoMQJm79CtY1GIKjCQkObQVU12qQauJrV8o9qnmvlTaqFm0N+bhP9v7D68fzsnzBSJ/8A+gdx&#10;R7LOUz574oZGTF9hG7FMXPSpi69zF00fhObD9frmasm91uxara9TjzOVT1f1icIXAymMOj9QGCQo&#10;J0vVk6V7N5nIQkYJbZIwSMESohQs4WGQ0KsQ70Vu0RTdzCMetXA2e0jOEHlPFCfyTO8NYt0llAu5&#10;QA0+hsck3KjBSInZvizNusjh4+r6U5oLAtuU9421kQTh8XBnUZxVnMr0xSo4wm8wjxR2iuoBl1wj&#10;zLpRpEGXqNABytcnFB2PciHp50mhkcJ+dTwrce4nAyfjMBkY7B2k15H6wzn3/XeFXsT0hQws6yNM&#10;k6jySbJY+oyNNx18PgWomqhnGqCB0bjh8U0Fjk8tvo/LfUK9/RC2vwAAAP//AwBQSwMEFAAGAAgA&#10;AAAhAHSxrDLZAAAABQEAAA8AAABkcnMvZG93bnJldi54bWxMj8FOwzAQRO9I/IO1SNyo04CqEOJU&#10;CNEDnKBUnN14G1uJ11HspoGvZ3uip9FoVrNvqvXsezHhGF0gBctFBgKpCcZRq2D3tbkrQMSkyeg+&#10;ECr4wQjr+vqq0qUJJ/rEaZtawSUUS63ApjSUUsbGotdxEQYkzg5h9DqxHVtpRn3ict/LPMtW0mtH&#10;/MHqAV8sNt326BW8b9rv7m0afm3RfewepS5enWuUur2Zn59AJJzT/zGc8RkdambahyOZKHoFPCQp&#10;eMhZOb1fse7PPgdZV/KSvv4DAAD//wMAUEsBAi0AFAAGAAgAAAAhALaDOJL+AAAA4QEAABMAAAAA&#10;AAAAAAAAAAAAAAAAAFtDb250ZW50X1R5cGVzXS54bWxQSwECLQAUAAYACAAAACEAOP0h/9YAAACU&#10;AQAACwAAAAAAAAAAAAAAAAAvAQAAX3JlbHMvLnJlbHNQSwECLQAUAAYACAAAACEAatISQRACAABY&#10;BAAADgAAAAAAAAAAAAAAAAAuAgAAZHJzL2Uyb0RvYy54bWxQSwECLQAUAAYACAAAACEAdLGsMtkA&#10;AAAFAQAADwAAAAAAAAAAAAAAAABqBAAAZHJzL2Rvd25yZXYueG1sUEsFBgAAAAAEAAQA8wAAAHAF&#10;AAAAAA==&#10;" path="m228600,l,e" filled="f" strokeweight=".25pt">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348A125" wp14:editId="345AD0C0">
              <wp:simplePos x="0" y="0"/>
              <wp:positionH relativeFrom="page">
                <wp:posOffset>8152803</wp:posOffset>
              </wp:positionH>
              <wp:positionV relativeFrom="page">
                <wp:posOffset>266701</wp:posOffset>
              </wp:positionV>
              <wp:extent cx="2286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96875" id="Graphic 6" o:spid="_x0000_s1026" style="position:absolute;margin-left:641.95pt;margin-top:21pt;width:18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FDgIAAFgEAAAOAAAAZHJzL2Uyb0RvYy54bWysVE1v2zAMvQ/YfxB0X5xkWFsYcYqhQYcB&#10;RVegGXZWZDk2JosaqcTuvx8lfzTrbsN8ECjxiXzko7y57VsrzgapAVfI1WIphXEaysYdC/l9f//h&#10;RgoKypXKgjOFfDEkb7fv3206n5s11GBLg4KDOMo7X8g6BJ9nGenatIoW4I1jZwXYqsBbPGYlqo6j&#10;tzZbL5dXWQdYegRtiPh0NzjlNsWvKqPDt6oiE4QtJHMLacW0HuKabTcqP6LydaNHGuofWLSqcZx0&#10;DrVTQYkTNn+FahuNQFCFhYY2g6pqtEk1cDWr5ZtqnmvlTaqFm0N+bhP9v7D68fzsnzBSJ/8A+idx&#10;R7LOUz574oZGTF9hG7FMXPSpiy9zF00fhObD9frmasm91uxara9TjzOVT1f1icIXAymMOj9QGCQo&#10;J0vVk6V7N5nIQkYJbZIwSMESohQs4WGQ0KsQ70Vu0RTdzCMetXA2e0jO8IY3M3v1WneJmgqZSmTo&#10;AGAjJuFGDUZKzPZladZFDh9X15/SXBDYprxvrI0kCI+HO4virOJUpi9WwRH+gHmksFNUD7jkGmHW&#10;jSINukSFDlC+PKHoeJQLSb9OCo0U9qvjWYlzPxk4GYfJwGDvIL2O1B/Oue9/KPQipi9kYFkfYZpE&#10;lU+SxdJnbLzp4PMpQNVEPdMADYzGDY9vKnB8avF9XO4T6vWHsP0NAAD//wMAUEsDBBQABgAIAAAA&#10;IQAnkeAx3QAAAAsBAAAPAAAAZHJzL2Rvd25yZXYueG1sTI/BTsMwEETvSPyDtUjcqNMUoSTEqRCi&#10;BzhBqThvExNbiddR7KaBr2dzoseZfZqdKbez68Wkx2A9KVivEhCaat9YahUcPnd3GYgQkRrsPWkF&#10;PzrAtrq+KrFo/Jk+9LSPreAQCgUqMDEOhZShNtphWPlBE9++/egwshxb2Yx45nDXyzRJHqRDS/zB&#10;4KCfja67/ckpeNu1X93rNPyarHs/5BKzF2trpW5v5qdHEFHP8R+GpT5Xh4o7Hf2JmiB61mm2yZlV&#10;cJ/yqIXYrHN2jouTgqxKebmh+gMAAP//AwBQSwECLQAUAAYACAAAACEAtoM4kv4AAADhAQAAEwAA&#10;AAAAAAAAAAAAAAAAAAAAW0NvbnRlbnRfVHlwZXNdLnhtbFBLAQItABQABgAIAAAAIQA4/SH/1gAA&#10;AJQBAAALAAAAAAAAAAAAAAAAAC8BAABfcmVscy8ucmVsc1BLAQItABQABgAIAAAAIQCM/1pFDgIA&#10;AFgEAAAOAAAAAAAAAAAAAAAAAC4CAABkcnMvZTJvRG9jLnhtbFBLAQItABQABgAIAAAAIQAnkeAx&#10;3QAAAAsBAAAPAAAAAAAAAAAAAAAAAGgEAABkcnMvZG93bnJldi54bWxQSwUGAAAAAAQABADzAAAA&#10;cgUAAAAA&#10;" path="m,l228600,e" filled="f" strokeweight=".2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B071418" wp14:editId="799A94FD">
              <wp:simplePos x="0" y="0"/>
              <wp:positionH relativeFrom="page">
                <wp:posOffset>144000</wp:posOffset>
              </wp:positionH>
              <wp:positionV relativeFrom="page">
                <wp:posOffset>410701</wp:posOffset>
              </wp:positionV>
              <wp:extent cx="1905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FF5D3" id="Graphic 7" o:spid="_x0000_s1026" style="position:absolute;margin-left:11.35pt;margin-top:32.35pt;width:1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DUmO3HbAAAABwEAAA8AAABkcnMvZG93bnJldi54bWxMjstOwzAQRfdI/IM1ldhRpxEtNMSp&#10;eKhIXQElH+DaQ5I2HofYbcPfd7KC1ejoXt05+WpwrThhHxpPCmbTBASS8bahSkH5tb59ABGiJqtb&#10;T6jgFwOsiuurXGfWn+kTT9tYCR6hkGkFdYxdJmUwNTodpr5D4uzb905Hxr6SttdnHnetTJNkIZ1u&#10;iD/UusOXGs1he3QKlvvX5/C+fnPlsC83c/OTfJh4UOpmMjw9gog4xL8yjPqsDgU77fyRbBCtgjS9&#10;56aCxR1fzucj70Zegixy+d+/uAAAAP//AwBQSwECLQAUAAYACAAAACEAtoM4kv4AAADhAQAAEwAA&#10;AAAAAAAAAAAAAAAAAAAAW0NvbnRlbnRfVHlwZXNdLnhtbFBLAQItABQABgAIAAAAIQA4/SH/1gAA&#10;AJQBAAALAAAAAAAAAAAAAAAAAC8BAABfcmVscy8ucmVsc1BLAQItABQABgAIAAAAIQARYvbsEAIA&#10;AFgEAAAOAAAAAAAAAAAAAAAAAC4CAABkcnMvZTJvRG9jLnhtbFBLAQItABQABgAIAAAAIQA1Jjtx&#10;2wAAAAcBAAAPAAAAAAAAAAAAAAAAAGoEAABkcnMvZG93bnJldi54bWxQSwUGAAAAAAQABADzAAAA&#10;cgUAAAAA&#10;" path="m190500,l,e" filled="f" strokeweight=".25pt">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A52978F" wp14:editId="6A408F3E">
              <wp:simplePos x="0" y="0"/>
              <wp:positionH relativeFrom="page">
                <wp:posOffset>8046905</wp:posOffset>
              </wp:positionH>
              <wp:positionV relativeFrom="page">
                <wp:posOffset>410701</wp:posOffset>
              </wp:positionV>
              <wp:extent cx="1905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4E09F" id="Graphic 8" o:spid="_x0000_s1026" style="position:absolute;margin-left:633.6pt;margin-top:32.35pt;width:15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zCPe994AAAALAQAADwAAAGRycy9kb3ducmV2LnhtbEyPzU7DMBCE70i8g7VI3KhDBCkJcSp+&#10;VCROQMkDbO0lSRuvQ+y24e1xTnCc2U+zM+Vqsr040ug7xwquFwkIYu1Mx42C+nN9dQfCB2SDvWNS&#10;8EMeVtX5WYmFcSf+oOMmNCKGsC9QQRvCUEjpdUsW/cINxPH25UaLIcqxkWbEUwy3vUyTJJMWO44f&#10;WhzoqSW93xysgnz3/Ojf1i+2nnb1663+Tt512Ct1eTE93IMINIU/GOb6sTpUsdPWHdh40UedZss0&#10;sgqymyWImUjz2dnOTg6yKuX/DdUvAAAA//8DAFBLAQItABQABgAIAAAAIQC2gziS/gAAAOEBAAAT&#10;AAAAAAAAAAAAAAAAAAAAAABbQ29udGVudF9UeXBlc10ueG1sUEsBAi0AFAAGAAgAAAAhADj9If/W&#10;AAAAlAEAAAsAAAAAAAAAAAAAAAAALwEAAF9yZWxzLy5yZWxzUEsBAi0AFAAGAAgAAAAhAFrmyu8P&#10;AgAAWAQAAA4AAAAAAAAAAAAAAAAALgIAAGRycy9lMm9Eb2MueG1sUEsBAi0AFAAGAAgAAAAhAMwj&#10;3vfeAAAACwEAAA8AAAAAAAAAAAAAAAAAaQQAAGRycy9kb3ducmV2LnhtbFBLBQYAAAAABAAEAPMA&#10;AAB0BQAAAAA=&#10;" path="m,l190500,e" filled="f" strokeweight=".2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1FEC"/>
    <w:multiLevelType w:val="multilevel"/>
    <w:tmpl w:val="C1B8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2165F"/>
    <w:multiLevelType w:val="multilevel"/>
    <w:tmpl w:val="EF0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B21CE"/>
    <w:multiLevelType w:val="multilevel"/>
    <w:tmpl w:val="40BE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61979"/>
    <w:multiLevelType w:val="multilevel"/>
    <w:tmpl w:val="C7D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3515B"/>
    <w:multiLevelType w:val="multilevel"/>
    <w:tmpl w:val="896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D0B81"/>
    <w:multiLevelType w:val="multilevel"/>
    <w:tmpl w:val="FA5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92411"/>
    <w:multiLevelType w:val="multilevel"/>
    <w:tmpl w:val="8F0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40FF5"/>
    <w:multiLevelType w:val="multilevel"/>
    <w:tmpl w:val="98C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14456"/>
    <w:multiLevelType w:val="multilevel"/>
    <w:tmpl w:val="A3FA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705177">
    <w:abstractNumId w:val="4"/>
  </w:num>
  <w:num w:numId="2" w16cid:durableId="453596647">
    <w:abstractNumId w:val="3"/>
  </w:num>
  <w:num w:numId="3" w16cid:durableId="1897735305">
    <w:abstractNumId w:val="5"/>
  </w:num>
  <w:num w:numId="4" w16cid:durableId="34696216">
    <w:abstractNumId w:val="2"/>
  </w:num>
  <w:num w:numId="5" w16cid:durableId="1366448513">
    <w:abstractNumId w:val="0"/>
  </w:num>
  <w:num w:numId="6" w16cid:durableId="1803420487">
    <w:abstractNumId w:val="7"/>
  </w:num>
  <w:num w:numId="7" w16cid:durableId="1513838625">
    <w:abstractNumId w:val="8"/>
  </w:num>
  <w:num w:numId="8" w16cid:durableId="89551321">
    <w:abstractNumId w:val="1"/>
  </w:num>
  <w:num w:numId="9" w16cid:durableId="1961110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9C"/>
    <w:rsid w:val="00026058"/>
    <w:rsid w:val="000A3613"/>
    <w:rsid w:val="001A746E"/>
    <w:rsid w:val="001C73B5"/>
    <w:rsid w:val="00214FA0"/>
    <w:rsid w:val="00260C10"/>
    <w:rsid w:val="002F6244"/>
    <w:rsid w:val="0037380D"/>
    <w:rsid w:val="0037627A"/>
    <w:rsid w:val="00426BCF"/>
    <w:rsid w:val="0049319C"/>
    <w:rsid w:val="004A437F"/>
    <w:rsid w:val="00505774"/>
    <w:rsid w:val="005441E2"/>
    <w:rsid w:val="005E58AB"/>
    <w:rsid w:val="0063448D"/>
    <w:rsid w:val="00741800"/>
    <w:rsid w:val="00845C9A"/>
    <w:rsid w:val="00901022"/>
    <w:rsid w:val="009E7679"/>
    <w:rsid w:val="00B03171"/>
    <w:rsid w:val="00B762FB"/>
    <w:rsid w:val="00C06DBA"/>
    <w:rsid w:val="00CA0819"/>
    <w:rsid w:val="00CA5392"/>
    <w:rsid w:val="00CB222D"/>
    <w:rsid w:val="00DC0BC4"/>
    <w:rsid w:val="00DF21F3"/>
    <w:rsid w:val="00E77DF2"/>
    <w:rsid w:val="00E9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963F"/>
  <w15:docId w15:val="{D239DFF5-A1FC-46B8-AE60-FAAB09C0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uiPriority w:val="9"/>
    <w:qFormat/>
    <w:rsid w:val="0074180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180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57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line="273" w:lineRule="exact"/>
      <w:ind w:left="20"/>
    </w:pPr>
    <w:rPr>
      <w:rFonts w:ascii="Trebuchet MS" w:eastAsia="Trebuchet MS" w:hAnsi="Trebuchet MS" w:cs="Trebuchet M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022"/>
    <w:pPr>
      <w:tabs>
        <w:tab w:val="center" w:pos="4513"/>
        <w:tab w:val="right" w:pos="9026"/>
      </w:tabs>
    </w:pPr>
  </w:style>
  <w:style w:type="character" w:customStyle="1" w:styleId="HeaderChar">
    <w:name w:val="Header Char"/>
    <w:basedOn w:val="DefaultParagraphFont"/>
    <w:link w:val="Header"/>
    <w:uiPriority w:val="99"/>
    <w:rsid w:val="00901022"/>
    <w:rPr>
      <w:rFonts w:ascii="Arial MT" w:eastAsia="Arial MT" w:hAnsi="Arial MT" w:cs="Arial MT"/>
    </w:rPr>
  </w:style>
  <w:style w:type="paragraph" w:styleId="Footer">
    <w:name w:val="footer"/>
    <w:basedOn w:val="Normal"/>
    <w:link w:val="FooterChar"/>
    <w:uiPriority w:val="99"/>
    <w:unhideWhenUsed/>
    <w:rsid w:val="00901022"/>
    <w:pPr>
      <w:tabs>
        <w:tab w:val="center" w:pos="4513"/>
        <w:tab w:val="right" w:pos="9026"/>
      </w:tabs>
    </w:pPr>
  </w:style>
  <w:style w:type="character" w:customStyle="1" w:styleId="FooterChar">
    <w:name w:val="Footer Char"/>
    <w:basedOn w:val="DefaultParagraphFont"/>
    <w:link w:val="Footer"/>
    <w:uiPriority w:val="99"/>
    <w:rsid w:val="00901022"/>
    <w:rPr>
      <w:rFonts w:ascii="Arial MT" w:eastAsia="Arial MT" w:hAnsi="Arial MT" w:cs="Arial MT"/>
    </w:rPr>
  </w:style>
  <w:style w:type="paragraph" w:customStyle="1" w:styleId="Body">
    <w:name w:val="Body"/>
    <w:rsid w:val="00214FA0"/>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7418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180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41800"/>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577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4496</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Henry</dc:creator>
  <cp:lastModifiedBy>Alisha Henry</cp:lastModifiedBy>
  <cp:revision>2</cp:revision>
  <cp:lastPrinted>2025-10-24T14:57:00Z</cp:lastPrinted>
  <dcterms:created xsi:type="dcterms:W3CDTF">2026-01-28T19:08:00Z</dcterms:created>
  <dcterms:modified xsi:type="dcterms:W3CDTF">2026-01-28T19:08:00Z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Adobe InDesign 17.3 (Macintosh)</vt:lpwstr>
  </property>
  <property fmtid="{D5CDD505-2E9C-101B-9397-08002B2CF9AE}" pid="4" name="LastSaved">
    <vt:filetime>2025-06-24T00:00:00Z</vt:filetime>
  </property>
  <property fmtid="{D5CDD505-2E9C-101B-9397-08002B2CF9AE}" pid="5" name="Producer">
    <vt:lpwstr>Adobe PDF Library 16.0.7</vt:lpwstr>
  </property>
</Properties>
</file>